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3B3DD" w14:textId="2922B5A5" w:rsidR="00A36E1A" w:rsidRPr="00F074A9" w:rsidRDefault="006C5478" w:rsidP="00D87DC1">
      <w:pPr>
        <w:jc w:val="center"/>
        <w:rPr>
          <w:b/>
          <w:sz w:val="28"/>
          <w:szCs w:val="28"/>
        </w:rPr>
      </w:pPr>
      <w:r w:rsidRPr="00F074A9">
        <w:rPr>
          <w:b/>
          <w:sz w:val="28"/>
          <w:szCs w:val="28"/>
        </w:rPr>
        <w:t>Obchodní podmínky</w:t>
      </w:r>
      <w:r w:rsidR="009A453C" w:rsidRPr="00F074A9">
        <w:rPr>
          <w:b/>
          <w:sz w:val="28"/>
          <w:szCs w:val="28"/>
        </w:rPr>
        <w:t xml:space="preserve"> </w:t>
      </w:r>
      <w:r w:rsidRPr="00F074A9">
        <w:rPr>
          <w:b/>
          <w:sz w:val="28"/>
          <w:szCs w:val="28"/>
        </w:rPr>
        <w:t xml:space="preserve">- příloha č. </w:t>
      </w:r>
      <w:r w:rsidR="00971C2E" w:rsidRPr="00F074A9">
        <w:rPr>
          <w:b/>
          <w:sz w:val="28"/>
          <w:szCs w:val="28"/>
        </w:rPr>
        <w:t>1</w:t>
      </w:r>
    </w:p>
    <w:p w14:paraId="28A8056B" w14:textId="77777777" w:rsidR="006254AA" w:rsidRPr="00F074A9" w:rsidRDefault="006254AA" w:rsidP="006254AA">
      <w:pPr>
        <w:jc w:val="center"/>
      </w:pPr>
      <w:r w:rsidRPr="00F074A9">
        <w:t xml:space="preserve">Dle § 1751 a </w:t>
      </w:r>
      <w:r w:rsidRPr="00F074A9">
        <w:rPr>
          <w:sz w:val="22"/>
          <w:szCs w:val="22"/>
        </w:rPr>
        <w:t>následujících zákona</w:t>
      </w:r>
      <w:r w:rsidRPr="00F074A9">
        <w:t xml:space="preserve"> č. 89/2012 Sb., občanský zákoník</w:t>
      </w:r>
    </w:p>
    <w:p w14:paraId="50E4B56F" w14:textId="77777777" w:rsidR="006254AA" w:rsidRPr="00F074A9" w:rsidRDefault="006254AA" w:rsidP="00D87DC1">
      <w:pPr>
        <w:jc w:val="center"/>
        <w:rPr>
          <w:b/>
          <w:sz w:val="28"/>
          <w:szCs w:val="28"/>
        </w:rPr>
      </w:pPr>
    </w:p>
    <w:p w14:paraId="71113BD0" w14:textId="77777777" w:rsidR="007C2508" w:rsidRPr="00F074A9" w:rsidRDefault="00D54C35" w:rsidP="00D87DC1">
      <w:pPr>
        <w:jc w:val="center"/>
        <w:rPr>
          <w:b/>
          <w:sz w:val="28"/>
          <w:szCs w:val="28"/>
        </w:rPr>
      </w:pPr>
      <w:r w:rsidRPr="00F074A9">
        <w:rPr>
          <w:b/>
          <w:sz w:val="28"/>
          <w:szCs w:val="28"/>
        </w:rPr>
        <w:t>k</w:t>
      </w:r>
      <w:r w:rsidR="00F45D32" w:rsidRPr="00F074A9">
        <w:rPr>
          <w:b/>
          <w:sz w:val="28"/>
          <w:szCs w:val="28"/>
        </w:rPr>
        <w:t xml:space="preserve">e  </w:t>
      </w:r>
      <w:r w:rsidR="000D1881" w:rsidRPr="00F074A9">
        <w:rPr>
          <w:b/>
          <w:sz w:val="28"/>
          <w:szCs w:val="28"/>
        </w:rPr>
        <w:t>S M L O U V </w:t>
      </w:r>
      <w:r w:rsidR="00F45D32" w:rsidRPr="00F074A9">
        <w:rPr>
          <w:b/>
          <w:sz w:val="28"/>
          <w:szCs w:val="28"/>
        </w:rPr>
        <w:t xml:space="preserve">Ě  </w:t>
      </w:r>
      <w:r w:rsidR="000D1881" w:rsidRPr="00F074A9">
        <w:rPr>
          <w:b/>
          <w:sz w:val="28"/>
          <w:szCs w:val="28"/>
        </w:rPr>
        <w:t>O  D Í L O</w:t>
      </w:r>
      <w:r w:rsidR="003119A1" w:rsidRPr="00F074A9">
        <w:rPr>
          <w:b/>
          <w:sz w:val="28"/>
          <w:szCs w:val="28"/>
        </w:rPr>
        <w:t xml:space="preserve"> </w:t>
      </w:r>
    </w:p>
    <w:p w14:paraId="09E822D2" w14:textId="758DC86A" w:rsidR="000D1881" w:rsidRPr="00F074A9" w:rsidRDefault="003119A1" w:rsidP="007C2508">
      <w:pPr>
        <w:spacing w:before="120" w:after="120"/>
        <w:jc w:val="center"/>
        <w:rPr>
          <w:bCs/>
          <w:sz w:val="24"/>
          <w:szCs w:val="24"/>
        </w:rPr>
      </w:pPr>
      <w:r w:rsidRPr="00F074A9">
        <w:rPr>
          <w:bCs/>
          <w:sz w:val="24"/>
          <w:szCs w:val="24"/>
        </w:rPr>
        <w:t>č</w:t>
      </w:r>
      <w:r w:rsidR="00DF309A">
        <w:rPr>
          <w:bCs/>
          <w:sz w:val="24"/>
          <w:szCs w:val="24"/>
        </w:rPr>
        <w:t>íslo</w:t>
      </w:r>
      <w:r w:rsidR="007C2508" w:rsidRPr="00F074A9">
        <w:rPr>
          <w:bCs/>
          <w:sz w:val="24"/>
          <w:szCs w:val="24"/>
        </w:rPr>
        <w:t xml:space="preserve"> smlouvy objednatele: </w:t>
      </w:r>
      <w:r w:rsidR="00065529" w:rsidRPr="00F074A9">
        <w:rPr>
          <w:bCs/>
          <w:sz w:val="24"/>
          <w:szCs w:val="24"/>
        </w:rPr>
        <w:fldChar w:fldCharType="begin">
          <w:ffData>
            <w:name w:val=""/>
            <w:enabled/>
            <w:calcOnExit w:val="0"/>
            <w:textInput/>
          </w:ffData>
        </w:fldChar>
      </w:r>
      <w:r w:rsidR="00CB1976" w:rsidRPr="00F074A9">
        <w:rPr>
          <w:bCs/>
          <w:sz w:val="24"/>
          <w:szCs w:val="24"/>
        </w:rPr>
        <w:instrText xml:space="preserve"> FORMTEXT </w:instrText>
      </w:r>
      <w:r w:rsidR="00065529" w:rsidRPr="00F074A9">
        <w:rPr>
          <w:bCs/>
          <w:sz w:val="24"/>
          <w:szCs w:val="24"/>
        </w:rPr>
      </w:r>
      <w:r w:rsidR="00065529" w:rsidRPr="00F074A9">
        <w:rPr>
          <w:bCs/>
          <w:sz w:val="24"/>
          <w:szCs w:val="24"/>
        </w:rPr>
        <w:fldChar w:fldCharType="separate"/>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065529" w:rsidRPr="00F074A9">
        <w:rPr>
          <w:bCs/>
          <w:sz w:val="24"/>
          <w:szCs w:val="24"/>
        </w:rPr>
        <w:fldChar w:fldCharType="end"/>
      </w:r>
    </w:p>
    <w:p w14:paraId="298C99C6" w14:textId="7DD27EB6" w:rsidR="007C2508" w:rsidRPr="00F074A9" w:rsidRDefault="007C2508" w:rsidP="007C2508">
      <w:pPr>
        <w:spacing w:before="120" w:after="120"/>
        <w:jc w:val="center"/>
        <w:rPr>
          <w:bCs/>
          <w:sz w:val="24"/>
          <w:szCs w:val="24"/>
        </w:rPr>
      </w:pPr>
      <w:r w:rsidRPr="00F074A9">
        <w:rPr>
          <w:bCs/>
          <w:sz w:val="24"/>
          <w:szCs w:val="24"/>
        </w:rPr>
        <w:t>č</w:t>
      </w:r>
      <w:r w:rsidR="00DF309A">
        <w:rPr>
          <w:bCs/>
          <w:sz w:val="24"/>
          <w:szCs w:val="24"/>
        </w:rPr>
        <w:t xml:space="preserve">íslo </w:t>
      </w:r>
      <w:r w:rsidRPr="00F074A9">
        <w:rPr>
          <w:bCs/>
          <w:sz w:val="24"/>
          <w:szCs w:val="24"/>
        </w:rPr>
        <w:t xml:space="preserve">smlouvy zhotovitele: </w:t>
      </w:r>
      <w:r w:rsidR="00065529" w:rsidRPr="00F074A9">
        <w:rPr>
          <w:bCs/>
          <w:sz w:val="24"/>
          <w:szCs w:val="24"/>
        </w:rPr>
        <w:fldChar w:fldCharType="begin">
          <w:ffData>
            <w:name w:val=""/>
            <w:enabled/>
            <w:calcOnExit w:val="0"/>
            <w:textInput/>
          </w:ffData>
        </w:fldChar>
      </w:r>
      <w:r w:rsidRPr="00F074A9">
        <w:rPr>
          <w:bCs/>
          <w:sz w:val="24"/>
          <w:szCs w:val="24"/>
        </w:rPr>
        <w:instrText xml:space="preserve"> FORMTEXT </w:instrText>
      </w:r>
      <w:r w:rsidR="00065529" w:rsidRPr="00F074A9">
        <w:rPr>
          <w:bCs/>
          <w:sz w:val="24"/>
          <w:szCs w:val="24"/>
        </w:rPr>
      </w:r>
      <w:r w:rsidR="00065529" w:rsidRPr="00F074A9">
        <w:rPr>
          <w:bCs/>
          <w:sz w:val="24"/>
          <w:szCs w:val="24"/>
        </w:rPr>
        <w:fldChar w:fldCharType="separate"/>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00065529" w:rsidRPr="00F074A9">
        <w:rPr>
          <w:bCs/>
          <w:sz w:val="24"/>
          <w:szCs w:val="24"/>
        </w:rPr>
        <w:fldChar w:fldCharType="end"/>
      </w:r>
    </w:p>
    <w:p w14:paraId="11F3FF59" w14:textId="77777777" w:rsidR="007C2508" w:rsidRPr="00F074A9" w:rsidRDefault="007C2508" w:rsidP="00D87DC1">
      <w:pPr>
        <w:jc w:val="center"/>
        <w:rPr>
          <w:b/>
          <w:sz w:val="18"/>
          <w:szCs w:val="18"/>
        </w:rPr>
      </w:pPr>
    </w:p>
    <w:p w14:paraId="5897B892" w14:textId="22FE9E09" w:rsidR="000D1881" w:rsidRPr="007C2508" w:rsidRDefault="007C2508" w:rsidP="00D87DC1">
      <w:pPr>
        <w:jc w:val="center"/>
        <w:rPr>
          <w:i/>
          <w:sz w:val="22"/>
          <w:szCs w:val="22"/>
        </w:rPr>
      </w:pPr>
      <w:r w:rsidRPr="00F074A9">
        <w:rPr>
          <w:b/>
          <w:sz w:val="18"/>
          <w:szCs w:val="18"/>
        </w:rPr>
        <w:tab/>
      </w:r>
      <w:r w:rsidRPr="00F074A9">
        <w:rPr>
          <w:b/>
          <w:sz w:val="22"/>
          <w:szCs w:val="22"/>
        </w:rPr>
        <w:t xml:space="preserve">Regenerace panelového sídliště Trávníky – </w:t>
      </w:r>
      <w:r w:rsidR="00B833E5">
        <w:rPr>
          <w:b/>
          <w:sz w:val="22"/>
          <w:szCs w:val="22"/>
        </w:rPr>
        <w:t>2</w:t>
      </w:r>
      <w:r w:rsidRPr="00F074A9">
        <w:rPr>
          <w:b/>
          <w:sz w:val="22"/>
          <w:szCs w:val="22"/>
        </w:rPr>
        <w:t xml:space="preserve">. etapa </w:t>
      </w:r>
    </w:p>
    <w:p w14:paraId="4F909E91" w14:textId="77777777" w:rsidR="007C2508" w:rsidRPr="00D87DC1" w:rsidRDefault="007C2508" w:rsidP="00D87DC1">
      <w:pPr>
        <w:jc w:val="center"/>
        <w:rPr>
          <w:i/>
          <w:sz w:val="18"/>
          <w:szCs w:val="18"/>
        </w:rPr>
      </w:pPr>
    </w:p>
    <w:p w14:paraId="7A1FFF3B" w14:textId="77777777" w:rsidR="000D1881" w:rsidRPr="00D87DC1" w:rsidRDefault="000D1881" w:rsidP="00D87DC1">
      <w:pPr>
        <w:jc w:val="center"/>
      </w:pPr>
    </w:p>
    <w:p w14:paraId="388F837A" w14:textId="77777777" w:rsidR="003F7499" w:rsidRDefault="00CB1976" w:rsidP="002F6989">
      <w:pPr>
        <w:pStyle w:val="Odstavecseseznamem"/>
        <w:numPr>
          <w:ilvl w:val="0"/>
          <w:numId w:val="32"/>
        </w:numPr>
      </w:pPr>
      <w:r w:rsidRPr="00D87DC1">
        <w:rPr>
          <w:b/>
          <w:sz w:val="22"/>
          <w:szCs w:val="22"/>
        </w:rPr>
        <w:t>PREAMBULE</w:t>
      </w:r>
      <w:r w:rsidRPr="00D87DC1">
        <w:t xml:space="preserve"> </w:t>
      </w:r>
      <w:r w:rsidR="000D1881" w:rsidRPr="00D87DC1">
        <w:t>:</w:t>
      </w:r>
      <w:r w:rsidR="00D87DC1">
        <w:tab/>
      </w:r>
    </w:p>
    <w:p w14:paraId="74B3C1B3" w14:textId="77777777" w:rsidR="005818DC" w:rsidRDefault="005818DC" w:rsidP="005818DC">
      <w:pPr>
        <w:ind w:left="142"/>
      </w:pPr>
      <w:r>
        <w:t xml:space="preserve"> </w:t>
      </w:r>
      <w:r w:rsidR="00502F54">
        <w:t>-</w:t>
      </w:r>
      <w:r w:rsidR="0032588D" w:rsidRPr="0032588D">
        <w:t>----------</w:t>
      </w:r>
      <w:r w:rsidR="0032588D">
        <w:t>--</w:t>
      </w:r>
      <w:r w:rsidR="0032588D" w:rsidRPr="0032588D">
        <w:t>-------------------</w:t>
      </w:r>
    </w:p>
    <w:p w14:paraId="2F1ADCD3" w14:textId="77777777" w:rsidR="005818DC" w:rsidRPr="0032588D" w:rsidRDefault="005818DC" w:rsidP="005818DC">
      <w:pPr>
        <w:ind w:left="142"/>
      </w:pPr>
    </w:p>
    <w:p w14:paraId="34965A9A" w14:textId="77777777" w:rsidR="001C2B1A" w:rsidRPr="004F7B8C" w:rsidRDefault="004F7B8C" w:rsidP="004F7B8C">
      <w:pPr>
        <w:ind w:left="284" w:hanging="142"/>
        <w:jc w:val="both"/>
        <w:rPr>
          <w:sz w:val="22"/>
          <w:szCs w:val="22"/>
        </w:rPr>
      </w:pPr>
      <w:bookmarkStart w:id="0" w:name="_Toc71630927"/>
      <w:r w:rsidRPr="004F7B8C">
        <w:rPr>
          <w:sz w:val="22"/>
          <w:szCs w:val="22"/>
        </w:rPr>
        <w:t xml:space="preserve">   </w:t>
      </w:r>
      <w:r w:rsidR="001C2B1A" w:rsidRPr="004F7B8C">
        <w:rPr>
          <w:sz w:val="22"/>
          <w:szCs w:val="22"/>
        </w:rPr>
        <w:t xml:space="preserve">Základním účelem smlouvy o dílo je zajištění řádné </w:t>
      </w:r>
      <w:r w:rsidR="00EE38AC">
        <w:rPr>
          <w:sz w:val="22"/>
          <w:szCs w:val="22"/>
        </w:rPr>
        <w:t>provádění</w:t>
      </w:r>
      <w:r w:rsidR="001C2B1A" w:rsidRPr="004F7B8C">
        <w:rPr>
          <w:sz w:val="22"/>
          <w:szCs w:val="22"/>
        </w:rPr>
        <w:t xml:space="preserve"> předmětu díla definovaného obsahem smlouvy o dílo, kdy předmět díla je určen k zajištění veřejné služby; z tohoto důvodu je </w:t>
      </w:r>
      <w:r w:rsidR="00EE38AC">
        <w:rPr>
          <w:sz w:val="22"/>
          <w:szCs w:val="22"/>
        </w:rPr>
        <w:t>provádění</w:t>
      </w:r>
      <w:r w:rsidR="001C2B1A" w:rsidRPr="004F7B8C">
        <w:rPr>
          <w:sz w:val="22"/>
          <w:szCs w:val="22"/>
        </w:rPr>
        <w:t xml:space="preserve"> díla </w:t>
      </w:r>
      <w:r w:rsidRPr="00363CBD">
        <w:rPr>
          <w:sz w:val="22"/>
          <w:szCs w:val="22"/>
        </w:rPr>
        <w:t>financován</w:t>
      </w:r>
      <w:r w:rsidR="00363CBD" w:rsidRPr="00363CBD">
        <w:rPr>
          <w:sz w:val="22"/>
          <w:szCs w:val="22"/>
        </w:rPr>
        <w:t>a</w:t>
      </w:r>
      <w:r w:rsidRPr="00363CBD">
        <w:rPr>
          <w:sz w:val="22"/>
          <w:szCs w:val="22"/>
        </w:rPr>
        <w:t xml:space="preserve"> </w:t>
      </w:r>
      <w:r w:rsidR="001C2B1A" w:rsidRPr="00363CBD">
        <w:rPr>
          <w:sz w:val="22"/>
          <w:szCs w:val="22"/>
        </w:rPr>
        <w:t>z veřejných</w:t>
      </w:r>
      <w:r w:rsidR="001C2B1A" w:rsidRPr="004F7B8C">
        <w:rPr>
          <w:sz w:val="22"/>
          <w:szCs w:val="22"/>
        </w:rPr>
        <w:t xml:space="preserve"> prostředků (zejména prostředků Evropské komise a státního rozpočtu ČR). </w:t>
      </w:r>
      <w:r w:rsidR="001C2B1A" w:rsidRPr="005D6A38">
        <w:rPr>
          <w:sz w:val="22"/>
          <w:szCs w:val="22"/>
        </w:rPr>
        <w:t>Způsob financování díla je třeba považovat za součást základního účelu smlouvy</w:t>
      </w:r>
      <w:r w:rsidR="00595A92" w:rsidRPr="005D6A38">
        <w:rPr>
          <w:sz w:val="22"/>
          <w:szCs w:val="22"/>
        </w:rPr>
        <w:t xml:space="preserve"> o dílo</w:t>
      </w:r>
      <w:r w:rsidR="001C2B1A" w:rsidRPr="005D6A38">
        <w:rPr>
          <w:sz w:val="22"/>
          <w:szCs w:val="22"/>
        </w:rPr>
        <w:t>.</w:t>
      </w:r>
    </w:p>
    <w:p w14:paraId="071E9885" w14:textId="2687CCD2"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w:t>
      </w:r>
      <w:r w:rsidR="00971C2E">
        <w:rPr>
          <w:sz w:val="22"/>
          <w:szCs w:val="22"/>
        </w:rPr>
        <w:t> </w:t>
      </w:r>
      <w:r w:rsidRPr="0032588D">
        <w:rPr>
          <w:sz w:val="22"/>
          <w:szCs w:val="22"/>
        </w:rPr>
        <w:t>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3BCDE03D" w14:textId="77777777" w:rsidR="00175828" w:rsidRPr="00A445AD" w:rsidRDefault="00175828" w:rsidP="00A445AD">
      <w:pPr>
        <w:jc w:val="both"/>
        <w:rPr>
          <w:sz w:val="22"/>
          <w:szCs w:val="22"/>
        </w:rPr>
      </w:pPr>
    </w:p>
    <w:p w14:paraId="6420474B" w14:textId="77777777" w:rsidR="00D757C7" w:rsidRDefault="004F3DCE" w:rsidP="002C434C">
      <w:pPr>
        <w:pStyle w:val="Odstavecseseznamem"/>
        <w:ind w:left="284"/>
        <w:jc w:val="both"/>
        <w:rPr>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7C2508"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455BFEDC" w14:textId="77777777" w:rsidR="002C434C" w:rsidRPr="002C434C" w:rsidRDefault="002C434C" w:rsidP="002C434C">
      <w:pPr>
        <w:pStyle w:val="Odstavecseseznamem"/>
        <w:ind w:left="284"/>
        <w:jc w:val="both"/>
        <w:rPr>
          <w:sz w:val="22"/>
          <w:szCs w:val="22"/>
        </w:rPr>
      </w:pPr>
    </w:p>
    <w:p w14:paraId="754D0600" w14:textId="77777777" w:rsidR="00D757C7" w:rsidRPr="002C434C" w:rsidRDefault="00B809C6" w:rsidP="002C434C">
      <w:pPr>
        <w:pStyle w:val="Odstavecseseznamem"/>
        <w:spacing w:before="120"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26EC242A" w14:textId="77777777" w:rsidR="00D757C7" w:rsidRPr="002C434C" w:rsidRDefault="00D757C7" w:rsidP="002C434C">
      <w:pPr>
        <w:pStyle w:val="Odstavecseseznamem"/>
        <w:spacing w:before="120" w:after="120"/>
        <w:ind w:left="284"/>
        <w:jc w:val="both"/>
        <w:rPr>
          <w:sz w:val="22"/>
          <w:szCs w:val="22"/>
        </w:rPr>
      </w:pPr>
      <w:r>
        <w:rPr>
          <w:sz w:val="22"/>
          <w:szCs w:val="22"/>
        </w:rPr>
        <w:t xml:space="preserve">a) </w:t>
      </w:r>
      <w:r w:rsidR="00B809C6" w:rsidRPr="00B809C6">
        <w:rPr>
          <w:sz w:val="22"/>
          <w:szCs w:val="22"/>
        </w:rPr>
        <w:t>listina smlouvy o dílo (bez příloh);</w:t>
      </w:r>
    </w:p>
    <w:p w14:paraId="4C3423F7" w14:textId="77777777" w:rsidR="00D757C7" w:rsidRPr="002C434C" w:rsidRDefault="00D757C7" w:rsidP="002C434C">
      <w:pPr>
        <w:pStyle w:val="Odstavecseseznamem"/>
        <w:spacing w:before="120" w:after="120"/>
        <w:ind w:left="284"/>
        <w:jc w:val="both"/>
        <w:rPr>
          <w:sz w:val="22"/>
          <w:szCs w:val="22"/>
        </w:rPr>
      </w:pPr>
      <w:r>
        <w:rPr>
          <w:sz w:val="22"/>
          <w:szCs w:val="22"/>
        </w:rPr>
        <w:t xml:space="preserve">b) </w:t>
      </w:r>
      <w:r w:rsidR="00B809C6" w:rsidRPr="00B809C6">
        <w:rPr>
          <w:sz w:val="22"/>
          <w:szCs w:val="22"/>
        </w:rPr>
        <w:t>tyto obchodní podmínky;</w:t>
      </w:r>
    </w:p>
    <w:p w14:paraId="0754AA3A" w14:textId="77777777" w:rsidR="00EC6021" w:rsidRPr="00363CBD" w:rsidRDefault="00D757C7" w:rsidP="00363CBD">
      <w:pPr>
        <w:pStyle w:val="Odstavecseseznamem"/>
        <w:spacing w:before="120" w:after="120"/>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56133156" w14:textId="77777777" w:rsidR="002C434C" w:rsidRDefault="00EC6021" w:rsidP="002C434C">
      <w:pPr>
        <w:pStyle w:val="Odstavecseseznamem"/>
        <w:spacing w:before="120" w:after="120"/>
        <w:ind w:left="284"/>
        <w:jc w:val="both"/>
        <w:rPr>
          <w:sz w:val="22"/>
          <w:szCs w:val="22"/>
        </w:rPr>
      </w:pPr>
      <w:r w:rsidRPr="00EC6021">
        <w:rPr>
          <w:sz w:val="22"/>
          <w:szCs w:val="22"/>
        </w:rPr>
        <w:t xml:space="preserve">f) </w:t>
      </w:r>
      <w:r w:rsidR="00B809C6" w:rsidRPr="00EC6021">
        <w:rPr>
          <w:sz w:val="22"/>
          <w:szCs w:val="22"/>
        </w:rPr>
        <w:t>veškeré další listiny, jejichž obsah zhotovitel a objednatel společně označí za součást smlouvy o dílo, nebude-li současně účastníky smlouvy o dílo takové listině dána vyšší priorita.</w:t>
      </w:r>
    </w:p>
    <w:p w14:paraId="26BBA94B" w14:textId="77777777" w:rsidR="00824023" w:rsidRDefault="00824023" w:rsidP="002C434C">
      <w:pPr>
        <w:pStyle w:val="Odstavecseseznamem"/>
        <w:spacing w:before="120" w:after="120"/>
        <w:ind w:left="284"/>
        <w:jc w:val="both"/>
        <w:rPr>
          <w:b/>
          <w:bCs/>
          <w:sz w:val="22"/>
          <w:szCs w:val="22"/>
        </w:rPr>
      </w:pPr>
    </w:p>
    <w:p w14:paraId="12122CC5" w14:textId="77777777" w:rsidR="00824023" w:rsidRDefault="00824023" w:rsidP="002C434C">
      <w:pPr>
        <w:pStyle w:val="Odstavecseseznamem"/>
        <w:spacing w:before="120" w:after="120"/>
        <w:ind w:left="284"/>
        <w:jc w:val="both"/>
        <w:rPr>
          <w:b/>
          <w:bCs/>
          <w:sz w:val="22"/>
          <w:szCs w:val="22"/>
        </w:rPr>
      </w:pPr>
    </w:p>
    <w:p w14:paraId="0C724022" w14:textId="085A7A4A" w:rsidR="002C434C" w:rsidRDefault="004F3DCE" w:rsidP="00B833E5">
      <w:pPr>
        <w:pStyle w:val="Odstavecseseznamem"/>
        <w:spacing w:before="120" w:after="120"/>
        <w:ind w:left="-142"/>
        <w:jc w:val="both"/>
        <w:rPr>
          <w:b/>
          <w:bCs/>
          <w:sz w:val="22"/>
          <w:szCs w:val="22"/>
        </w:rPr>
      </w:pPr>
      <w:r>
        <w:rPr>
          <w:b/>
          <w:bCs/>
          <w:sz w:val="22"/>
          <w:szCs w:val="22"/>
        </w:rPr>
        <w:lastRenderedPageBreak/>
        <w:t>„</w:t>
      </w:r>
      <w:r w:rsidR="00D54C35" w:rsidRPr="00D54C35">
        <w:rPr>
          <w:b/>
          <w:bCs/>
          <w:sz w:val="22"/>
          <w:szCs w:val="22"/>
        </w:rPr>
        <w:t>Nabídka</w:t>
      </w:r>
      <w:r>
        <w:rPr>
          <w:b/>
          <w:bCs/>
          <w:sz w:val="22"/>
          <w:szCs w:val="22"/>
        </w:rPr>
        <w:t>“</w:t>
      </w:r>
    </w:p>
    <w:p w14:paraId="16131725" w14:textId="77777777" w:rsidR="002C434C" w:rsidRDefault="00D54C35" w:rsidP="00B833E5">
      <w:pPr>
        <w:pStyle w:val="Odstavecseseznamem"/>
        <w:spacing w:before="120" w:after="120"/>
        <w:ind w:left="-142"/>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zadání  veřejné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756BA228" w14:textId="77777777" w:rsidR="002C434C" w:rsidRDefault="004F3DCE" w:rsidP="00B833E5">
      <w:pPr>
        <w:pStyle w:val="Odstavecseseznamem"/>
        <w:spacing w:before="120" w:after="120"/>
        <w:ind w:left="-142"/>
        <w:jc w:val="both"/>
        <w:rPr>
          <w:b/>
          <w:bCs/>
          <w:sz w:val="22"/>
          <w:szCs w:val="22"/>
        </w:rPr>
      </w:pPr>
      <w:r>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3D38CFD1" w14:textId="77777777" w:rsidR="002C434C" w:rsidRDefault="002C434C" w:rsidP="002C434C">
      <w:pPr>
        <w:spacing w:before="120" w:after="12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w:t>
      </w:r>
      <w:r w:rsidR="00363CBD">
        <w:rPr>
          <w:sz w:val="22"/>
          <w:szCs w:val="22"/>
        </w:rPr>
        <w:t xml:space="preserve"> </w:t>
      </w:r>
      <w:r w:rsidR="00D54C35" w:rsidRPr="002C434C">
        <w:rPr>
          <w:sz w:val="22"/>
          <w:szCs w:val="22"/>
        </w:rPr>
        <w:t>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měně vzniklá jako součin sazby a</w:t>
      </w:r>
      <w:r w:rsidR="00363CBD">
        <w:rPr>
          <w:sz w:val="22"/>
          <w:szCs w:val="22"/>
        </w:rPr>
        <w:t>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3" w:name="_&quot;Výkaz_výměr&quot;"/>
      <w:bookmarkStart w:id="4" w:name="_Strany_a_osoby"/>
      <w:bookmarkEnd w:id="3"/>
      <w:bookmarkEnd w:id="4"/>
    </w:p>
    <w:p w14:paraId="4789655C" w14:textId="77777777" w:rsidR="002C434C" w:rsidRDefault="002C434C" w:rsidP="002C434C">
      <w:pPr>
        <w:spacing w:before="120" w:after="120"/>
        <w:jc w:val="both"/>
        <w:rPr>
          <w:sz w:val="22"/>
          <w:szCs w:val="22"/>
        </w:rPr>
      </w:pPr>
    </w:p>
    <w:p w14:paraId="7D024B7E"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5C170F24" w14:textId="77777777" w:rsidR="002C434C" w:rsidRDefault="00D54C35" w:rsidP="002C434C">
      <w:pPr>
        <w:spacing w:before="120" w:after="120"/>
        <w:jc w:val="both"/>
        <w:rPr>
          <w:sz w:val="22"/>
          <w:szCs w:val="22"/>
        </w:rPr>
      </w:pPr>
      <w:r w:rsidRPr="00D54C35">
        <w:rPr>
          <w:sz w:val="22"/>
          <w:szCs w:val="22"/>
        </w:rPr>
        <w:t>- se rozumí objednatel nebo zhotovitel.</w:t>
      </w:r>
    </w:p>
    <w:p w14:paraId="2E68710F"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77C60A1D" w14:textId="77777777" w:rsidR="002C434C" w:rsidRDefault="00D54C35" w:rsidP="002C434C">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3677B83D"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29E3BE8C" w14:textId="77777777" w:rsidR="002C43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449E1B19" w14:textId="77777777" w:rsidR="002C434C" w:rsidRDefault="004F3DCE" w:rsidP="002C434C">
      <w:pPr>
        <w:spacing w:before="120" w:after="120"/>
        <w:jc w:val="both"/>
        <w:rPr>
          <w:sz w:val="22"/>
          <w:szCs w:val="22"/>
        </w:rPr>
      </w:pPr>
      <w:r>
        <w:rPr>
          <w:b/>
          <w:bCs/>
          <w:sz w:val="22"/>
          <w:szCs w:val="22"/>
        </w:rPr>
        <w:t>„</w:t>
      </w:r>
      <w:r w:rsidR="00CC6DAF">
        <w:rPr>
          <w:b/>
          <w:bCs/>
          <w:sz w:val="22"/>
          <w:szCs w:val="22"/>
        </w:rPr>
        <w:t>Poddodavatel</w:t>
      </w:r>
      <w:r>
        <w:rPr>
          <w:b/>
          <w:bCs/>
          <w:sz w:val="22"/>
          <w:szCs w:val="22"/>
        </w:rPr>
        <w:t>“</w:t>
      </w:r>
    </w:p>
    <w:p w14:paraId="00825A23" w14:textId="77777777" w:rsidR="002C434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23C8B234" w14:textId="77777777" w:rsidR="002C434C" w:rsidRDefault="002C434C" w:rsidP="002C434C">
      <w:pPr>
        <w:spacing w:before="120" w:after="120"/>
        <w:jc w:val="both"/>
        <w:rPr>
          <w:sz w:val="22"/>
          <w:szCs w:val="22"/>
        </w:rPr>
      </w:pPr>
    </w:p>
    <w:p w14:paraId="6569454A" w14:textId="77777777" w:rsidR="002C434C" w:rsidRDefault="007E08C4" w:rsidP="002C434C">
      <w:pPr>
        <w:spacing w:before="120" w:after="120"/>
        <w:jc w:val="both"/>
        <w:rPr>
          <w:sz w:val="22"/>
          <w:szCs w:val="22"/>
        </w:rPr>
      </w:pPr>
      <w:r>
        <w:rPr>
          <w:b/>
          <w:bCs/>
          <w:sz w:val="22"/>
          <w:szCs w:val="22"/>
        </w:rPr>
        <w:lastRenderedPageBreak/>
        <w:t>„</w:t>
      </w:r>
      <w:r w:rsidR="00D54C35" w:rsidRPr="00D54C35">
        <w:rPr>
          <w:b/>
          <w:bCs/>
          <w:sz w:val="22"/>
          <w:szCs w:val="22"/>
        </w:rPr>
        <w:t>Zadavatel veřejné zakázky</w:t>
      </w:r>
      <w:r>
        <w:rPr>
          <w:b/>
          <w:bCs/>
          <w:sz w:val="22"/>
          <w:szCs w:val="22"/>
        </w:rPr>
        <w:t>“</w:t>
      </w:r>
    </w:p>
    <w:p w14:paraId="12940968" w14:textId="77777777" w:rsidR="002C434C" w:rsidRDefault="00D54C35" w:rsidP="002C434C">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5" w:name="_Toc71630934"/>
      <w:bookmarkStart w:id="6" w:name="_Toc317182879"/>
    </w:p>
    <w:p w14:paraId="54398A96" w14:textId="77777777" w:rsidR="002C434C" w:rsidRDefault="007E08C4" w:rsidP="002C434C">
      <w:pPr>
        <w:spacing w:before="120" w:after="120"/>
        <w:jc w:val="both"/>
        <w:rPr>
          <w:sz w:val="22"/>
          <w:szCs w:val="22"/>
        </w:rPr>
      </w:pPr>
      <w:r>
        <w:rPr>
          <w:b/>
          <w:bCs/>
          <w:iCs/>
          <w:sz w:val="22"/>
          <w:szCs w:val="22"/>
        </w:rPr>
        <w:t>„</w:t>
      </w:r>
      <w:r w:rsidR="00D54C35" w:rsidRPr="00D54C35">
        <w:rPr>
          <w:b/>
          <w:bCs/>
          <w:iCs/>
          <w:sz w:val="22"/>
          <w:szCs w:val="22"/>
        </w:rPr>
        <w:t>Komunikace</w:t>
      </w:r>
      <w:bookmarkEnd w:id="5"/>
      <w:bookmarkEnd w:id="6"/>
      <w:r>
        <w:rPr>
          <w:b/>
          <w:bCs/>
          <w:iCs/>
          <w:sz w:val="22"/>
          <w:szCs w:val="22"/>
        </w:rPr>
        <w:t>“</w:t>
      </w:r>
    </w:p>
    <w:p w14:paraId="3E8671FC" w14:textId="77777777"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46CFB40D" w14:textId="77777777" w:rsidR="00D54C35" w:rsidRPr="00D54C35" w:rsidRDefault="00D54C35" w:rsidP="00C34D36">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293B38F5" w14:textId="77777777" w:rsidR="004F7B8C" w:rsidRDefault="00D54C35" w:rsidP="00C34D36">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6004C780" w14:textId="77777777" w:rsidR="00D54C35" w:rsidRPr="00D54C35" w:rsidRDefault="00D54C35" w:rsidP="00C34D36">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326651B1" w14:textId="77777777" w:rsidR="00D54C35" w:rsidRPr="00D54C35" w:rsidRDefault="00D54C35" w:rsidP="00C34D36">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1A58C520" w14:textId="77777777" w:rsidR="007D45A4" w:rsidRDefault="00D54C35" w:rsidP="00C34D36">
      <w:pPr>
        <w:keepNext/>
        <w:spacing w:before="12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5A8F1D96" w14:textId="77777777" w:rsidR="00C34D36" w:rsidRDefault="00C34D36" w:rsidP="002C434C">
      <w:pPr>
        <w:keepNext/>
        <w:spacing w:before="120"/>
        <w:ind w:left="426"/>
        <w:jc w:val="both"/>
        <w:rPr>
          <w:bCs/>
          <w:sz w:val="22"/>
          <w:szCs w:val="22"/>
        </w:rPr>
      </w:pPr>
    </w:p>
    <w:p w14:paraId="6632375D" w14:textId="77777777" w:rsidR="001226B1" w:rsidRDefault="001226B1" w:rsidP="002C434C">
      <w:pPr>
        <w:keepNext/>
        <w:spacing w:before="120"/>
        <w:ind w:left="426"/>
        <w:jc w:val="both"/>
        <w:rPr>
          <w:bCs/>
          <w:sz w:val="22"/>
          <w:szCs w:val="22"/>
        </w:rPr>
      </w:pPr>
    </w:p>
    <w:p w14:paraId="4B41A2CF" w14:textId="77777777" w:rsidR="001226B1" w:rsidRDefault="001226B1" w:rsidP="002C434C">
      <w:pPr>
        <w:keepNext/>
        <w:spacing w:before="120"/>
        <w:ind w:left="426"/>
        <w:jc w:val="both"/>
        <w:rPr>
          <w:bCs/>
          <w:sz w:val="22"/>
          <w:szCs w:val="22"/>
        </w:rPr>
      </w:pPr>
    </w:p>
    <w:p w14:paraId="697F00AB" w14:textId="77777777" w:rsidR="001226B1" w:rsidRDefault="001226B1" w:rsidP="002C434C">
      <w:pPr>
        <w:keepNext/>
        <w:spacing w:before="120"/>
        <w:ind w:left="426"/>
        <w:jc w:val="both"/>
        <w:rPr>
          <w:bCs/>
          <w:sz w:val="22"/>
          <w:szCs w:val="22"/>
        </w:rPr>
      </w:pPr>
    </w:p>
    <w:p w14:paraId="4A08D3CD" w14:textId="77777777" w:rsidR="001226B1" w:rsidRDefault="001226B1" w:rsidP="002C434C">
      <w:pPr>
        <w:keepNext/>
        <w:spacing w:before="120"/>
        <w:ind w:left="426"/>
        <w:jc w:val="both"/>
        <w:rPr>
          <w:bCs/>
          <w:sz w:val="22"/>
          <w:szCs w:val="22"/>
        </w:rPr>
      </w:pPr>
    </w:p>
    <w:p w14:paraId="02D7A90A" w14:textId="77777777" w:rsidR="001226B1" w:rsidRPr="00D54C35" w:rsidRDefault="001226B1" w:rsidP="002C434C">
      <w:pPr>
        <w:keepNext/>
        <w:spacing w:before="120"/>
        <w:ind w:left="426"/>
        <w:jc w:val="both"/>
        <w:rPr>
          <w:bCs/>
          <w:sz w:val="22"/>
          <w:szCs w:val="22"/>
        </w:rPr>
      </w:pPr>
    </w:p>
    <w:p w14:paraId="3F6EEFD7" w14:textId="77777777" w:rsidR="00CB1976" w:rsidRPr="001C2B1A" w:rsidRDefault="00CB1976" w:rsidP="00CB1976">
      <w:pPr>
        <w:pStyle w:val="Textvbloku"/>
        <w:rPr>
          <w:b/>
          <w:sz w:val="22"/>
          <w:szCs w:val="22"/>
        </w:rPr>
      </w:pPr>
    </w:p>
    <w:p w14:paraId="1DF3D79C" w14:textId="77777777" w:rsidR="000D1881" w:rsidRDefault="000D1881" w:rsidP="002F6989">
      <w:pPr>
        <w:pStyle w:val="Textvbloku"/>
        <w:numPr>
          <w:ilvl w:val="0"/>
          <w:numId w:val="29"/>
        </w:numPr>
        <w:ind w:left="851" w:hanging="491"/>
        <w:jc w:val="left"/>
        <w:rPr>
          <w:b/>
          <w:sz w:val="22"/>
        </w:rPr>
      </w:pPr>
      <w:r w:rsidRPr="00337D93">
        <w:rPr>
          <w:b/>
          <w:sz w:val="22"/>
        </w:rPr>
        <w:lastRenderedPageBreak/>
        <w:t>PŘEDMĚT SMLOUVY, ROZSAH DÍLA:</w:t>
      </w:r>
    </w:p>
    <w:p w14:paraId="2EA3409B" w14:textId="77777777" w:rsidR="004F3DCE" w:rsidRDefault="004F3DCE">
      <w:pPr>
        <w:rPr>
          <w:sz w:val="24"/>
        </w:rPr>
      </w:pPr>
      <w:r>
        <w:rPr>
          <w:b/>
          <w:sz w:val="22"/>
        </w:rPr>
        <w:t>-------------------------------------------------------------------</w:t>
      </w:r>
    </w:p>
    <w:p w14:paraId="47F25858" w14:textId="77777777" w:rsidR="004F3DCE" w:rsidRDefault="004F3DCE" w:rsidP="004F3DCE">
      <w:pPr>
        <w:pStyle w:val="Odstavecseseznamem"/>
        <w:ind w:left="284"/>
        <w:jc w:val="both"/>
        <w:rPr>
          <w:b/>
          <w:sz w:val="22"/>
        </w:rPr>
      </w:pPr>
    </w:p>
    <w:p w14:paraId="3734003C" w14:textId="77777777" w:rsidR="00AF6B0F" w:rsidRPr="00AF6B0F" w:rsidRDefault="00AF6B0F" w:rsidP="002F6989">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60F9D696" w14:textId="77777777" w:rsidR="001264B1" w:rsidRPr="004F3DCE" w:rsidRDefault="001264B1" w:rsidP="002F6989">
      <w:pPr>
        <w:pStyle w:val="Zkladntext2"/>
        <w:numPr>
          <w:ilvl w:val="0"/>
          <w:numId w:val="14"/>
        </w:numPr>
        <w:tabs>
          <w:tab w:val="clear" w:pos="736"/>
        </w:tabs>
        <w:spacing w:before="24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6BAA1BB2" w14:textId="77777777" w:rsidR="001264B1" w:rsidRPr="004F3DCE" w:rsidRDefault="001264B1" w:rsidP="002F6989">
      <w:pPr>
        <w:pStyle w:val="Textvbloku"/>
        <w:numPr>
          <w:ilvl w:val="0"/>
          <w:numId w:val="14"/>
        </w:numPr>
        <w:tabs>
          <w:tab w:val="clear" w:pos="736"/>
        </w:tabs>
        <w:spacing w:before="24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1CB26706" w14:textId="5794167F" w:rsidR="000D1881" w:rsidRPr="002D37AB" w:rsidRDefault="000D1881" w:rsidP="002D37AB">
      <w:pPr>
        <w:pStyle w:val="Textvbloku"/>
        <w:numPr>
          <w:ilvl w:val="0"/>
          <w:numId w:val="14"/>
        </w:numPr>
        <w:tabs>
          <w:tab w:val="clear" w:pos="736"/>
        </w:tabs>
        <w:spacing w:before="240"/>
        <w:ind w:left="284" w:hanging="284"/>
        <w:rPr>
          <w:sz w:val="22"/>
        </w:rPr>
      </w:pPr>
      <w:r w:rsidRPr="0015343A">
        <w:rPr>
          <w:sz w:val="22"/>
        </w:rPr>
        <w:t>Zhotovitel a objednatel se dohodli, že dílo bude provedeno tak</w:t>
      </w:r>
      <w:r w:rsidR="009941F7" w:rsidRPr="0015343A">
        <w:rPr>
          <w:sz w:val="22"/>
        </w:rPr>
        <w:t>,</w:t>
      </w:r>
      <w:r w:rsidRPr="0015343A">
        <w:rPr>
          <w:sz w:val="22"/>
        </w:rPr>
        <w:t xml:space="preserve"> že v případě jakýchkoliv pochyb nebo nejasností nebo různých názorů na výklad ustanovení smlouvy</w:t>
      </w:r>
      <w:r w:rsidR="00C901D7" w:rsidRPr="0015343A">
        <w:rPr>
          <w:sz w:val="22"/>
        </w:rPr>
        <w:t xml:space="preserve"> o dílo</w:t>
      </w:r>
      <w:r w:rsidRPr="0015343A">
        <w:rPr>
          <w:sz w:val="22"/>
        </w:rPr>
        <w:t xml:space="preserve"> mezi zhotovitelem a</w:t>
      </w:r>
      <w:r w:rsidR="000B1635">
        <w:rPr>
          <w:sz w:val="22"/>
        </w:rPr>
        <w:t> </w:t>
      </w:r>
      <w:r w:rsidRPr="0015343A">
        <w:rPr>
          <w:sz w:val="22"/>
        </w:rPr>
        <w:t>objednatelem,</w:t>
      </w:r>
      <w:r w:rsidRPr="002D37AB">
        <w:rPr>
          <w:sz w:val="22"/>
        </w:rPr>
        <w:t xml:space="preserve"> pokud jde o kompletnost a kvalitu díla bude vždy smlouva</w:t>
      </w:r>
      <w:r w:rsidR="00C901D7" w:rsidRPr="002D37AB">
        <w:rPr>
          <w:sz w:val="22"/>
        </w:rPr>
        <w:t xml:space="preserve"> o dílo</w:t>
      </w:r>
      <w:r w:rsidRPr="002D37AB">
        <w:rPr>
          <w:sz w:val="22"/>
        </w:rPr>
        <w:t xml:space="preserve"> vykládána tak, že:</w:t>
      </w:r>
    </w:p>
    <w:p w14:paraId="0327088E" w14:textId="77777777" w:rsidR="000D1881" w:rsidRPr="0015343A" w:rsidRDefault="000D1881" w:rsidP="002F6989">
      <w:pPr>
        <w:numPr>
          <w:ilvl w:val="0"/>
          <w:numId w:val="23"/>
        </w:numPr>
        <w:tabs>
          <w:tab w:val="clear" w:pos="2700"/>
        </w:tabs>
        <w:spacing w:before="120"/>
        <w:ind w:left="851" w:hanging="284"/>
        <w:jc w:val="both"/>
        <w:rPr>
          <w:sz w:val="22"/>
        </w:rPr>
      </w:pPr>
      <w:r w:rsidRPr="0015343A">
        <w:rPr>
          <w:sz w:val="22"/>
        </w:rPr>
        <w:t>objednatel nebude poskytovat zhotoviteli žádné jiné</w:t>
      </w:r>
      <w:r w:rsidR="00C00CCC" w:rsidRPr="0015343A">
        <w:rPr>
          <w:sz w:val="22"/>
        </w:rPr>
        <w:t xml:space="preserve"> projekty </w:t>
      </w:r>
      <w:r w:rsidRPr="0015343A">
        <w:rPr>
          <w:sz w:val="22"/>
        </w:rPr>
        <w:t>než dokumentaci pro výběr zhotovitele stavby, služby nebo dodávky materiálů, kromě těch výslovně ustanovených smlouvou</w:t>
      </w:r>
      <w:r w:rsidR="009941F7" w:rsidRPr="0015343A">
        <w:rPr>
          <w:sz w:val="22"/>
        </w:rPr>
        <w:t xml:space="preserve"> o dílo</w:t>
      </w:r>
      <w:r w:rsidRPr="0015343A">
        <w:rPr>
          <w:sz w:val="22"/>
        </w:rPr>
        <w:t xml:space="preserve"> jako plnění objednatele a dále, že</w:t>
      </w:r>
    </w:p>
    <w:p w14:paraId="0B7FEBFB" w14:textId="77777777" w:rsidR="000D1881" w:rsidRPr="0015343A" w:rsidRDefault="000D1881" w:rsidP="002F6989">
      <w:pPr>
        <w:numPr>
          <w:ilvl w:val="0"/>
          <w:numId w:val="23"/>
        </w:numPr>
        <w:tabs>
          <w:tab w:val="clear" w:pos="2700"/>
        </w:tabs>
        <w:ind w:left="851" w:hanging="284"/>
        <w:jc w:val="both"/>
        <w:rPr>
          <w:sz w:val="22"/>
        </w:rPr>
      </w:pPr>
      <w:r w:rsidRPr="0015343A">
        <w:rPr>
          <w:sz w:val="22"/>
        </w:rPr>
        <w:t xml:space="preserve">zhotovitel ručí za to, že dílo bude </w:t>
      </w:r>
      <w:r w:rsidR="00EE38AC" w:rsidRPr="0015343A">
        <w:rPr>
          <w:sz w:val="22"/>
        </w:rPr>
        <w:t xml:space="preserve">prováděno </w:t>
      </w:r>
      <w:r w:rsidRPr="0015343A">
        <w:rPr>
          <w:sz w:val="22"/>
        </w:rPr>
        <w:t>v takovém rozsahu, provedení a kvalitě, funkční</w:t>
      </w:r>
      <w:r w:rsidR="00EA062F" w:rsidRPr="0015343A">
        <w:rPr>
          <w:sz w:val="22"/>
        </w:rPr>
        <w:t>,</w:t>
      </w:r>
      <w:r w:rsidR="006A1066" w:rsidRPr="0015343A">
        <w:rPr>
          <w:sz w:val="22"/>
        </w:rPr>
        <w:t xml:space="preserve"> </w:t>
      </w:r>
      <w:r w:rsidRPr="0015343A">
        <w:rPr>
          <w:sz w:val="22"/>
        </w:rPr>
        <w:t>kolaudovatelné, s vlastnostmi a parametry stanovenými v</w:t>
      </w:r>
      <w:r w:rsidR="009941F7" w:rsidRPr="0015343A">
        <w:rPr>
          <w:sz w:val="22"/>
        </w:rPr>
        <w:t xml:space="preserve"> obchodních podmínkách a ve </w:t>
      </w:r>
      <w:r w:rsidRPr="0015343A">
        <w:rPr>
          <w:sz w:val="22"/>
        </w:rPr>
        <w:t>smlouvě</w:t>
      </w:r>
      <w:r w:rsidR="009941F7" w:rsidRPr="0015343A">
        <w:rPr>
          <w:sz w:val="22"/>
        </w:rPr>
        <w:t xml:space="preserve"> o</w:t>
      </w:r>
      <w:r w:rsidR="00E5329B" w:rsidRPr="0015343A">
        <w:rPr>
          <w:sz w:val="22"/>
        </w:rPr>
        <w:t> </w:t>
      </w:r>
      <w:r w:rsidR="009941F7" w:rsidRPr="0015343A">
        <w:rPr>
          <w:sz w:val="22"/>
        </w:rPr>
        <w:t>dílo</w:t>
      </w:r>
      <w:r w:rsidRPr="0015343A">
        <w:rPr>
          <w:sz w:val="22"/>
        </w:rPr>
        <w:t xml:space="preserve">, a zhotovitel tedy odpovídá za jeho kompletnost, provozuschopnost, bezpečnost, včasnost dokončení, dosažení garantovaných parametrů, a v rámci svých kompetencí v souladu se </w:t>
      </w:r>
      <w:r w:rsidR="00E960D6" w:rsidRPr="0015343A">
        <w:rPr>
          <w:sz w:val="22"/>
        </w:rPr>
        <w:t>s</w:t>
      </w:r>
      <w:r w:rsidRPr="0015343A">
        <w:rPr>
          <w:sz w:val="22"/>
        </w:rPr>
        <w:t xml:space="preserve">mlouvou </w:t>
      </w:r>
      <w:r w:rsidR="009941F7" w:rsidRPr="0015343A">
        <w:rPr>
          <w:sz w:val="22"/>
        </w:rPr>
        <w:t>o</w:t>
      </w:r>
      <w:r w:rsidR="00E5329B" w:rsidRPr="0015343A">
        <w:rPr>
          <w:sz w:val="22"/>
        </w:rPr>
        <w:t> </w:t>
      </w:r>
      <w:r w:rsidR="009941F7" w:rsidRPr="0015343A">
        <w:rPr>
          <w:sz w:val="22"/>
        </w:rPr>
        <w:t xml:space="preserve">dílo </w:t>
      </w:r>
      <w:r w:rsidRPr="0015343A">
        <w:rPr>
          <w:sz w:val="22"/>
        </w:rPr>
        <w:t>i za jeho kolaudovatelnost a možnost řádného trvalého provozování.</w:t>
      </w:r>
    </w:p>
    <w:p w14:paraId="458CBF19" w14:textId="77777777" w:rsidR="00552508" w:rsidRDefault="00552508" w:rsidP="00E960D6">
      <w:pPr>
        <w:pStyle w:val="Zkladntext"/>
        <w:jc w:val="both"/>
        <w:rPr>
          <w:sz w:val="22"/>
        </w:rPr>
      </w:pPr>
    </w:p>
    <w:p w14:paraId="438BF46B" w14:textId="77777777" w:rsidR="000D1881" w:rsidRDefault="000D1881" w:rsidP="000D1881">
      <w:pPr>
        <w:pStyle w:val="Textvbloku"/>
        <w:rPr>
          <w:b/>
          <w:sz w:val="22"/>
        </w:rPr>
      </w:pPr>
      <w:r>
        <w:rPr>
          <w:b/>
          <w:sz w:val="22"/>
        </w:rPr>
        <w:t>III. DOBA PLNĚNÍ:</w:t>
      </w:r>
    </w:p>
    <w:p w14:paraId="6B2C8F53" w14:textId="77777777" w:rsidR="000D1881" w:rsidRPr="00D371B5" w:rsidRDefault="003C16BD" w:rsidP="000D1881">
      <w:pPr>
        <w:pStyle w:val="Textvbloku"/>
        <w:tabs>
          <w:tab w:val="left" w:pos="426"/>
        </w:tabs>
        <w:rPr>
          <w:b/>
          <w:sz w:val="22"/>
        </w:rPr>
      </w:pPr>
      <w:r w:rsidRPr="00D371B5">
        <w:rPr>
          <w:sz w:val="22"/>
        </w:rPr>
        <w:t>---</w:t>
      </w:r>
      <w:r w:rsidR="000D1881" w:rsidRPr="00D371B5">
        <w:rPr>
          <w:sz w:val="22"/>
        </w:rPr>
        <w:t>--</w:t>
      </w:r>
      <w:r w:rsidR="006A1066" w:rsidRPr="00D371B5">
        <w:rPr>
          <w:sz w:val="22"/>
        </w:rPr>
        <w:t>--</w:t>
      </w:r>
      <w:r w:rsidR="000D1881" w:rsidRPr="00D371B5">
        <w:rPr>
          <w:sz w:val="22"/>
        </w:rPr>
        <w:t>----------------</w:t>
      </w:r>
      <w:r w:rsidR="002F23FC" w:rsidRPr="00D371B5">
        <w:rPr>
          <w:sz w:val="22"/>
        </w:rPr>
        <w:t>-----</w:t>
      </w:r>
    </w:p>
    <w:p w14:paraId="278356EB" w14:textId="77777777" w:rsidR="006145CD" w:rsidRPr="00D371B5" w:rsidRDefault="006145CD" w:rsidP="0087008C">
      <w:pPr>
        <w:pStyle w:val="Odstavecseseznamem"/>
        <w:ind w:left="284"/>
        <w:jc w:val="both"/>
        <w:rPr>
          <w:sz w:val="22"/>
        </w:rPr>
      </w:pPr>
    </w:p>
    <w:p w14:paraId="74AA4145" w14:textId="77777777" w:rsidR="001264B1" w:rsidRPr="00D371B5" w:rsidRDefault="001264B1" w:rsidP="002F6989">
      <w:pPr>
        <w:pStyle w:val="Odstavecseseznamem"/>
        <w:numPr>
          <w:ilvl w:val="0"/>
          <w:numId w:val="28"/>
        </w:numPr>
        <w:tabs>
          <w:tab w:val="clear" w:pos="1068"/>
        </w:tabs>
        <w:ind w:left="284" w:hanging="284"/>
        <w:jc w:val="both"/>
        <w:rPr>
          <w:sz w:val="22"/>
        </w:rPr>
      </w:pPr>
      <w:r w:rsidRPr="00D371B5">
        <w:rPr>
          <w:sz w:val="22"/>
        </w:rPr>
        <w:t xml:space="preserve">Objednatel si vyhrazuje </w:t>
      </w:r>
      <w:r w:rsidRPr="00E54A1E">
        <w:rPr>
          <w:sz w:val="22"/>
        </w:rPr>
        <w:t>právo změny v navrženém harmonogramu postupu prací a zhotovitel je povinen na požadavek objednatele přistoupit.</w:t>
      </w:r>
    </w:p>
    <w:p w14:paraId="4296F458" w14:textId="77777777" w:rsidR="001264B1" w:rsidRPr="00D371B5" w:rsidRDefault="001264B1" w:rsidP="002F6989">
      <w:pPr>
        <w:numPr>
          <w:ilvl w:val="0"/>
          <w:numId w:val="28"/>
        </w:numPr>
        <w:tabs>
          <w:tab w:val="clear" w:pos="1068"/>
        </w:tabs>
        <w:spacing w:before="240"/>
        <w:ind w:left="284" w:hanging="284"/>
        <w:jc w:val="both"/>
        <w:rPr>
          <w:sz w:val="22"/>
        </w:rPr>
      </w:pPr>
      <w:r w:rsidRPr="00D371B5">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3428AC9C" w14:textId="77777777" w:rsidR="001264B1" w:rsidRPr="00D371B5" w:rsidRDefault="001264B1" w:rsidP="002F6989">
      <w:pPr>
        <w:numPr>
          <w:ilvl w:val="0"/>
          <w:numId w:val="28"/>
        </w:numPr>
        <w:tabs>
          <w:tab w:val="clear" w:pos="1068"/>
        </w:tabs>
        <w:spacing w:before="240"/>
        <w:ind w:left="284" w:hanging="284"/>
        <w:jc w:val="both"/>
        <w:rPr>
          <w:sz w:val="22"/>
        </w:rPr>
      </w:pPr>
      <w:r w:rsidRPr="00D371B5">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1E2658A3" w14:textId="77777777" w:rsidR="006937CC" w:rsidRDefault="000D1881" w:rsidP="006937CC">
      <w:pPr>
        <w:numPr>
          <w:ilvl w:val="0"/>
          <w:numId w:val="28"/>
        </w:numPr>
        <w:tabs>
          <w:tab w:val="clear" w:pos="1068"/>
        </w:tabs>
        <w:spacing w:before="240"/>
        <w:ind w:left="284" w:hanging="284"/>
        <w:jc w:val="both"/>
        <w:rPr>
          <w:sz w:val="22"/>
        </w:rPr>
      </w:pPr>
      <w:r w:rsidRPr="00D371B5">
        <w:rPr>
          <w:bCs/>
          <w:sz w:val="22"/>
        </w:rPr>
        <w:t xml:space="preserve">V případě, že se objednateli s ohledem na spolufinancování z veřejných prostředků nepodaří zajistit finanční prostředky na </w:t>
      </w:r>
      <w:r w:rsidR="00EE38AC" w:rsidRPr="00D371B5">
        <w:rPr>
          <w:bCs/>
          <w:sz w:val="22"/>
        </w:rPr>
        <w:t>provádění</w:t>
      </w:r>
      <w:r w:rsidRPr="00D371B5">
        <w:rPr>
          <w:bCs/>
          <w:sz w:val="22"/>
        </w:rPr>
        <w:t xml:space="preserve"> díla nebo jeho část, má objednatel právo jednostranně odstoupit od smlouvy o dílo uzavřené se zhotovitelem. </w:t>
      </w:r>
    </w:p>
    <w:p w14:paraId="26213927" w14:textId="5421577E" w:rsidR="00F82C60" w:rsidRPr="006937CC" w:rsidRDefault="0086127D" w:rsidP="006937CC">
      <w:pPr>
        <w:numPr>
          <w:ilvl w:val="0"/>
          <w:numId w:val="28"/>
        </w:numPr>
        <w:tabs>
          <w:tab w:val="clear" w:pos="1068"/>
        </w:tabs>
        <w:spacing w:before="240"/>
        <w:ind w:left="284" w:hanging="284"/>
        <w:jc w:val="both"/>
        <w:rPr>
          <w:sz w:val="22"/>
        </w:rPr>
      </w:pPr>
      <w:r w:rsidRPr="006937CC">
        <w:rPr>
          <w:sz w:val="22"/>
        </w:rPr>
        <w:t xml:space="preserve">Práce zhotovitele budou ukončeny dnem protokolárního předání a převzetí řádně zhotoveného díla. </w:t>
      </w:r>
    </w:p>
    <w:p w14:paraId="639A5566" w14:textId="57C58921" w:rsidR="000D1881" w:rsidRDefault="000D1881" w:rsidP="002F6989">
      <w:pPr>
        <w:numPr>
          <w:ilvl w:val="0"/>
          <w:numId w:val="28"/>
        </w:numPr>
        <w:tabs>
          <w:tab w:val="clear" w:pos="1068"/>
        </w:tabs>
        <w:spacing w:before="240"/>
        <w:ind w:left="284" w:hanging="284"/>
        <w:jc w:val="both"/>
        <w:rPr>
          <w:sz w:val="22"/>
        </w:rPr>
      </w:pPr>
      <w:r>
        <w:rPr>
          <w:sz w:val="22"/>
        </w:rPr>
        <w:t>Objednatel je oprávněn převzít řádně zhotovené dílo i před termínem plnění.</w:t>
      </w:r>
    </w:p>
    <w:p w14:paraId="32CB07CB" w14:textId="77777777" w:rsidR="00A445AD" w:rsidRDefault="00A445AD" w:rsidP="000D1881">
      <w:pPr>
        <w:pStyle w:val="Textvbloku"/>
        <w:rPr>
          <w:b/>
          <w:sz w:val="22"/>
        </w:rPr>
      </w:pPr>
    </w:p>
    <w:p w14:paraId="5763321D" w14:textId="77777777" w:rsidR="00B833E5" w:rsidRDefault="00B833E5" w:rsidP="000D1881">
      <w:pPr>
        <w:pStyle w:val="Textvbloku"/>
        <w:rPr>
          <w:b/>
          <w:sz w:val="22"/>
        </w:rPr>
      </w:pPr>
    </w:p>
    <w:p w14:paraId="31F6B324" w14:textId="77777777" w:rsidR="000D1881" w:rsidRPr="00D371B5" w:rsidRDefault="000D1881" w:rsidP="000D1881">
      <w:pPr>
        <w:pStyle w:val="Textvbloku"/>
        <w:rPr>
          <w:sz w:val="22"/>
        </w:rPr>
      </w:pPr>
      <w:r w:rsidRPr="00D371B5">
        <w:rPr>
          <w:b/>
          <w:sz w:val="22"/>
        </w:rPr>
        <w:t>IV. CENA DÍLA:</w:t>
      </w:r>
    </w:p>
    <w:p w14:paraId="60432EFD" w14:textId="77777777" w:rsidR="000D1881" w:rsidRPr="00D371B5" w:rsidRDefault="000D1881" w:rsidP="00552508">
      <w:pPr>
        <w:pStyle w:val="Textvbloku"/>
        <w:rPr>
          <w:sz w:val="22"/>
        </w:rPr>
      </w:pPr>
      <w:r w:rsidRPr="00D371B5">
        <w:rPr>
          <w:sz w:val="22"/>
        </w:rPr>
        <w:t>---------------------</w:t>
      </w:r>
      <w:r w:rsidRPr="00D371B5">
        <w:rPr>
          <w:sz w:val="22"/>
        </w:rPr>
        <w:br/>
      </w:r>
    </w:p>
    <w:p w14:paraId="1717B79A" w14:textId="77777777" w:rsidR="00FC177A" w:rsidRPr="00FC177A" w:rsidRDefault="00FC177A" w:rsidP="00FC177A">
      <w:pPr>
        <w:numPr>
          <w:ilvl w:val="0"/>
          <w:numId w:val="15"/>
        </w:numPr>
        <w:tabs>
          <w:tab w:val="clear" w:pos="1080"/>
        </w:tabs>
        <w:ind w:left="284" w:hanging="284"/>
        <w:jc w:val="both"/>
        <w:rPr>
          <w:sz w:val="22"/>
        </w:rPr>
      </w:pPr>
      <w:bookmarkStart w:id="7" w:name="_Hlk26175394"/>
      <w:r w:rsidRPr="00FC177A">
        <w:rPr>
          <w:sz w:val="22"/>
        </w:rPr>
        <w:t xml:space="preserve">Do ceny díla jsou zahrnuty veškeré náklady zhotovitele potřebné ke zhotovení díla v rozsahu dle čl. II smlouvy o dílo a jeho přiměřený zisk. </w:t>
      </w:r>
    </w:p>
    <w:p w14:paraId="03EB5A8D" w14:textId="77777777" w:rsidR="00FC177A" w:rsidRPr="00FC177A" w:rsidRDefault="00FC177A" w:rsidP="00FC177A">
      <w:pPr>
        <w:ind w:left="284"/>
        <w:jc w:val="both"/>
        <w:rPr>
          <w:sz w:val="22"/>
        </w:rPr>
      </w:pPr>
      <w:r w:rsidRPr="00FC177A">
        <w:rPr>
          <w:sz w:val="22"/>
        </w:rPr>
        <w:t>Cena díla obsahuje mimo vlastní provedení díla také náklady na:</w:t>
      </w:r>
    </w:p>
    <w:p w14:paraId="76FD9143" w14:textId="77777777" w:rsidR="00FC177A" w:rsidRPr="00FC177A" w:rsidRDefault="00FC177A" w:rsidP="00FC177A">
      <w:pPr>
        <w:numPr>
          <w:ilvl w:val="0"/>
          <w:numId w:val="45"/>
        </w:numPr>
        <w:ind w:left="709" w:hanging="425"/>
        <w:jc w:val="both"/>
        <w:rPr>
          <w:sz w:val="22"/>
        </w:rPr>
      </w:pPr>
      <w:r w:rsidRPr="00FC177A">
        <w:rPr>
          <w:sz w:val="22"/>
        </w:rPr>
        <w:t>zabezpečení bezpečnosti a hygieny práce,</w:t>
      </w:r>
    </w:p>
    <w:p w14:paraId="78BAA076" w14:textId="77777777" w:rsidR="00FC177A" w:rsidRPr="00FC177A" w:rsidRDefault="00FC177A" w:rsidP="00FC177A">
      <w:pPr>
        <w:numPr>
          <w:ilvl w:val="0"/>
          <w:numId w:val="45"/>
        </w:numPr>
        <w:ind w:left="709" w:hanging="425"/>
        <w:jc w:val="both"/>
        <w:rPr>
          <w:sz w:val="22"/>
        </w:rPr>
      </w:pPr>
      <w:r w:rsidRPr="00FC177A">
        <w:rPr>
          <w:sz w:val="22"/>
        </w:rPr>
        <w:t>opatření k ochraně životního prostředí,</w:t>
      </w:r>
    </w:p>
    <w:p w14:paraId="2AAAC914" w14:textId="77777777" w:rsidR="00FC177A" w:rsidRPr="00FC177A" w:rsidRDefault="00FC177A" w:rsidP="00FC177A">
      <w:pPr>
        <w:numPr>
          <w:ilvl w:val="0"/>
          <w:numId w:val="45"/>
        </w:numPr>
        <w:ind w:left="709" w:hanging="425"/>
        <w:jc w:val="both"/>
        <w:rPr>
          <w:sz w:val="22"/>
        </w:rPr>
      </w:pPr>
      <w:r w:rsidRPr="00FC177A">
        <w:rPr>
          <w:sz w:val="22"/>
        </w:rPr>
        <w:t>náklady na sjednaná pojištění,</w:t>
      </w:r>
    </w:p>
    <w:p w14:paraId="74F0C1A1" w14:textId="77777777" w:rsidR="00FC177A" w:rsidRPr="00FC177A" w:rsidRDefault="00FC177A" w:rsidP="00FC177A">
      <w:pPr>
        <w:numPr>
          <w:ilvl w:val="0"/>
          <w:numId w:val="45"/>
        </w:numPr>
        <w:ind w:left="709" w:hanging="425"/>
        <w:jc w:val="both"/>
        <w:rPr>
          <w:sz w:val="22"/>
        </w:rPr>
      </w:pPr>
      <w:r w:rsidRPr="00FC177A">
        <w:rPr>
          <w:sz w:val="22"/>
        </w:rPr>
        <w:t>zajištění podmínek pro činnost autorského a technického dozoru,</w:t>
      </w:r>
    </w:p>
    <w:p w14:paraId="534134A0" w14:textId="77777777" w:rsidR="00FC177A" w:rsidRPr="00FC177A" w:rsidRDefault="00FC177A" w:rsidP="00FC177A">
      <w:pPr>
        <w:numPr>
          <w:ilvl w:val="0"/>
          <w:numId w:val="45"/>
        </w:numPr>
        <w:ind w:left="709" w:hanging="425"/>
        <w:jc w:val="both"/>
        <w:rPr>
          <w:sz w:val="22"/>
        </w:rPr>
      </w:pPr>
      <w:r w:rsidRPr="00FC177A">
        <w:rPr>
          <w:sz w:val="22"/>
        </w:rPr>
        <w:t>zajištění všech nutných zkoušek dle kontrolního a zkušebního plánu stavby,</w:t>
      </w:r>
    </w:p>
    <w:p w14:paraId="078CB0C6" w14:textId="77777777" w:rsidR="00FC177A" w:rsidRPr="00FC177A" w:rsidRDefault="00FC177A" w:rsidP="00FC177A">
      <w:pPr>
        <w:numPr>
          <w:ilvl w:val="0"/>
          <w:numId w:val="45"/>
        </w:numPr>
        <w:ind w:left="709" w:hanging="425"/>
        <w:jc w:val="both"/>
        <w:rPr>
          <w:sz w:val="22"/>
        </w:rPr>
      </w:pPr>
      <w:r w:rsidRPr="00FC177A">
        <w:rPr>
          <w:sz w:val="22"/>
        </w:rPr>
        <w:t>dokumentace skutečného provedení díla a geodetické zaměření skutečného stavu provedení díla,</w:t>
      </w:r>
    </w:p>
    <w:p w14:paraId="3B665CD1" w14:textId="77777777" w:rsidR="00FC177A" w:rsidRPr="00FC177A" w:rsidRDefault="00FC177A" w:rsidP="00FC177A">
      <w:pPr>
        <w:numPr>
          <w:ilvl w:val="0"/>
          <w:numId w:val="45"/>
        </w:numPr>
        <w:ind w:left="709" w:hanging="425"/>
        <w:jc w:val="both"/>
        <w:rPr>
          <w:sz w:val="22"/>
        </w:rPr>
      </w:pPr>
      <w:r w:rsidRPr="00FC177A">
        <w:rPr>
          <w:sz w:val="22"/>
        </w:rPr>
        <w:t>součinnost v řízení se stavebním úřadem o užívání dokončené stavby, případně o vydání kolaudačního souhlasu.</w:t>
      </w:r>
    </w:p>
    <w:p w14:paraId="066F5ED9" w14:textId="0D99BBAD" w:rsidR="000D1881" w:rsidRPr="004F3DCE" w:rsidRDefault="000D1881" w:rsidP="002F6989">
      <w:pPr>
        <w:pStyle w:val="Odstavecseseznamem"/>
        <w:numPr>
          <w:ilvl w:val="0"/>
          <w:numId w:val="15"/>
        </w:numPr>
        <w:tabs>
          <w:tab w:val="clear" w:pos="1080"/>
        </w:tabs>
        <w:spacing w:before="240"/>
        <w:ind w:left="284" w:hanging="284"/>
        <w:jc w:val="both"/>
        <w:rPr>
          <w:sz w:val="22"/>
        </w:rPr>
      </w:pPr>
      <w:r w:rsidRPr="00D371B5">
        <w:rPr>
          <w:sz w:val="22"/>
        </w:rPr>
        <w:t xml:space="preserve">Příslušná sazba daně z přidané hodnoty (DPH) bude účtována dle platných předpisů v době zdanitelného plnění. </w:t>
      </w:r>
      <w:bookmarkEnd w:id="7"/>
      <w:r w:rsidR="008A1BD3" w:rsidRPr="00D371B5">
        <w:rPr>
          <w:sz w:val="22"/>
        </w:rPr>
        <w:t>Bez ohledu na výše uvedené však platí, že případná registrace neplátce DPH</w:t>
      </w:r>
      <w:r w:rsidR="00ED4D2F" w:rsidRPr="00D371B5">
        <w:rPr>
          <w:sz w:val="22"/>
        </w:rPr>
        <w:t xml:space="preserve"> (zhotovitele)</w:t>
      </w:r>
      <w:r w:rsidR="00A72ABF" w:rsidRPr="00D371B5">
        <w:rPr>
          <w:sz w:val="22"/>
        </w:rPr>
        <w:t>,</w:t>
      </w:r>
      <w:r w:rsidR="008A1BD3" w:rsidRPr="00D371B5">
        <w:rPr>
          <w:sz w:val="22"/>
        </w:rPr>
        <w:t xml:space="preserve"> po uzavření smlouvy</w:t>
      </w:r>
      <w:r w:rsidR="00595A92" w:rsidRPr="00D371B5">
        <w:rPr>
          <w:sz w:val="22"/>
        </w:rPr>
        <w:t xml:space="preserve"> o dílo</w:t>
      </w:r>
      <w:r w:rsidR="00A72ABF" w:rsidRPr="00D371B5">
        <w:rPr>
          <w:sz w:val="22"/>
        </w:rPr>
        <w:t>,</w:t>
      </w:r>
      <w:r w:rsidR="008A1BD3" w:rsidRPr="00D371B5">
        <w:rPr>
          <w:sz w:val="22"/>
        </w:rPr>
        <w:t xml:space="preserve"> k DPH nemá za následek zvýšení ceny díla pro objednatele a</w:t>
      </w:r>
      <w:r w:rsidR="00E54A1E">
        <w:rPr>
          <w:sz w:val="22"/>
        </w:rPr>
        <w:t> </w:t>
      </w:r>
      <w:r w:rsidR="008A1BD3" w:rsidRPr="00D371B5">
        <w:rPr>
          <w:sz w:val="22"/>
        </w:rPr>
        <w:t>jde plně k tíži zhotovitele</w:t>
      </w:r>
      <w:r w:rsidR="008A1BD3" w:rsidRPr="008A1BD3">
        <w:rPr>
          <w:sz w:val="22"/>
        </w:rPr>
        <w:t xml:space="preserve">.   </w:t>
      </w:r>
    </w:p>
    <w:p w14:paraId="79965324" w14:textId="36BF95B2" w:rsidR="000D1881" w:rsidRDefault="000D1881" w:rsidP="002F6989">
      <w:pPr>
        <w:numPr>
          <w:ilvl w:val="0"/>
          <w:numId w:val="15"/>
        </w:numPr>
        <w:tabs>
          <w:tab w:val="clear" w:pos="1080"/>
        </w:tabs>
        <w:spacing w:before="24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170081A5" w14:textId="77777777" w:rsidR="00C939B3" w:rsidRPr="004F3DCE" w:rsidRDefault="001264B1" w:rsidP="002F6989">
      <w:pPr>
        <w:numPr>
          <w:ilvl w:val="0"/>
          <w:numId w:val="15"/>
        </w:numPr>
        <w:tabs>
          <w:tab w:val="clear" w:pos="1080"/>
        </w:tabs>
        <w:spacing w:before="24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Pr="001278C2">
        <w:rPr>
          <w:sz w:val="22"/>
        </w:rPr>
        <w:t>(v případě dodatečných nebo objektivně nepředvídaných stavebních prací, služeb a</w:t>
      </w:r>
      <w:r w:rsidR="00E5329B">
        <w:rPr>
          <w:sz w:val="22"/>
        </w:rPr>
        <w:t> </w:t>
      </w:r>
      <w:r w:rsidRPr="001278C2">
        <w:rPr>
          <w:sz w:val="22"/>
        </w:rPr>
        <w:t xml:space="preserve">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sidR="006E5C8E">
        <w:rPr>
          <w:iCs/>
          <w:sz w:val="22"/>
          <w:szCs w:val="22"/>
        </w:rPr>
        <w:t xml:space="preserve"> </w:t>
      </w:r>
      <w:r w:rsidRPr="001278C2">
        <w:rPr>
          <w:iCs/>
          <w:sz w:val="22"/>
          <w:szCs w:val="22"/>
        </w:rPr>
        <w:t>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097A4A45" w14:textId="77777777" w:rsidR="001264B1" w:rsidRPr="001278C2" w:rsidRDefault="001264B1" w:rsidP="002F6989">
      <w:pPr>
        <w:numPr>
          <w:ilvl w:val="0"/>
          <w:numId w:val="15"/>
        </w:numPr>
        <w:tabs>
          <w:tab w:val="clear" w:pos="1080"/>
        </w:tabs>
        <w:spacing w:before="240"/>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37FFCCD" w14:textId="77777777" w:rsidR="001264B1" w:rsidRPr="001278C2" w:rsidRDefault="001264B1" w:rsidP="002F6989">
      <w:pPr>
        <w:numPr>
          <w:ilvl w:val="0"/>
          <w:numId w:val="17"/>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 Pro práce a dodávky neuvedené ve sbornících, bude dohodnuta individuální kalkulace nebo hodinová sazba</w:t>
      </w:r>
    </w:p>
    <w:p w14:paraId="5012261B" w14:textId="77777777" w:rsidR="001264B1" w:rsidRPr="001278C2" w:rsidRDefault="001264B1" w:rsidP="002F6989">
      <w:pPr>
        <w:numPr>
          <w:ilvl w:val="0"/>
          <w:numId w:val="17"/>
        </w:numPr>
        <w:ind w:left="709" w:hanging="425"/>
        <w:jc w:val="both"/>
        <w:rPr>
          <w:sz w:val="22"/>
        </w:rPr>
      </w:pPr>
      <w:r w:rsidRPr="001278C2">
        <w:rPr>
          <w:sz w:val="22"/>
        </w:rPr>
        <w:t>k celkovému součtu nákladů pak bude dopočtena DPH podle předpisů platných v době vzniku zdanitelného plnění</w:t>
      </w:r>
    </w:p>
    <w:p w14:paraId="634CA748" w14:textId="77777777" w:rsidR="001264B1" w:rsidRPr="001278C2" w:rsidRDefault="001264B1" w:rsidP="002F6989">
      <w:pPr>
        <w:numPr>
          <w:ilvl w:val="0"/>
          <w:numId w:val="17"/>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w:t>
      </w:r>
      <w:r w:rsidR="006E5C8E">
        <w:rPr>
          <w:sz w:val="22"/>
        </w:rPr>
        <w:t xml:space="preserve">o dílo </w:t>
      </w:r>
      <w:r w:rsidRPr="001278C2">
        <w:rPr>
          <w:sz w:val="22"/>
        </w:rPr>
        <w:t>spolu s odsouhlaseným soupisem změn prací a změnovým listem objednateli. Ten, v případě, že změny uzná, se zavazuje předložený návrh dodatku ke smlouvě</w:t>
      </w:r>
      <w:r w:rsidR="006E5C8E">
        <w:rPr>
          <w:sz w:val="22"/>
        </w:rPr>
        <w:t xml:space="preserve"> o dílo</w:t>
      </w:r>
      <w:r w:rsidRPr="001278C2">
        <w:rPr>
          <w:sz w:val="22"/>
        </w:rPr>
        <w:t xml:space="preserve"> odsouhlasit co nejdříve od jeho předložení. Zhotoviteli vzniká právo na změnu sjednané ceny teprve v případě, že změna bude odsouhlasena formou uzavřeného dodatku ke smlouvě</w:t>
      </w:r>
      <w:r w:rsidR="006E5C8E">
        <w:rPr>
          <w:sz w:val="22"/>
        </w:rPr>
        <w:t xml:space="preserve"> o dílo</w:t>
      </w:r>
      <w:r w:rsidRPr="001278C2">
        <w:rPr>
          <w:sz w:val="22"/>
        </w:rPr>
        <w:t xml:space="preserve"> smluvními stranami. </w:t>
      </w:r>
      <w:r w:rsidRPr="001278C2">
        <w:rPr>
          <w:sz w:val="22"/>
        </w:rPr>
        <w:lastRenderedPageBreak/>
        <w:t>Bez uzavřeného dodatku ke smlouvě o dílo nemá zhotovitel právo na úhradu ceny za provedené nepodstatné změny</w:t>
      </w:r>
      <w:r>
        <w:rPr>
          <w:sz w:val="22"/>
        </w:rPr>
        <w:t>. Tato povinnost platí i v případě nepodstatných změn závazku dle § 222 odstavec 7 zákona</w:t>
      </w:r>
      <w:r w:rsidR="00BD1360">
        <w:rPr>
          <w:sz w:val="22"/>
        </w:rPr>
        <w:t>.</w:t>
      </w:r>
      <w:r>
        <w:rPr>
          <w:sz w:val="22"/>
        </w:rPr>
        <w:t xml:space="preserve"> </w:t>
      </w:r>
    </w:p>
    <w:p w14:paraId="0EBA6E52" w14:textId="77777777" w:rsidR="001264B1" w:rsidRPr="001278C2" w:rsidRDefault="001264B1" w:rsidP="002F6989">
      <w:pPr>
        <w:numPr>
          <w:ilvl w:val="0"/>
          <w:numId w:val="17"/>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 xml:space="preserve">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Pr>
          <w:sz w:val="22"/>
        </w:rPr>
        <w:t xml:space="preserve">až </w:t>
      </w:r>
      <w:r w:rsidRPr="001278C2">
        <w:rPr>
          <w:sz w:val="22"/>
        </w:rPr>
        <w:t>c) tohoto odstavce.</w:t>
      </w:r>
    </w:p>
    <w:p w14:paraId="2126E841" w14:textId="77777777" w:rsidR="000D1881" w:rsidRDefault="000D1881" w:rsidP="002F6989">
      <w:pPr>
        <w:pStyle w:val="Odstavecseseznamem"/>
        <w:numPr>
          <w:ilvl w:val="0"/>
          <w:numId w:val="34"/>
        </w:numPr>
        <w:spacing w:before="240"/>
        <w:ind w:left="425" w:hanging="425"/>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6CA8BC62" w14:textId="77777777" w:rsidR="000D1881" w:rsidRDefault="000D1881" w:rsidP="002F6989">
      <w:pPr>
        <w:pStyle w:val="Odstavecseseznamem"/>
        <w:numPr>
          <w:ilvl w:val="0"/>
          <w:numId w:val="34"/>
        </w:numPr>
        <w:spacing w:before="240" w:after="240"/>
        <w:ind w:left="425" w:hanging="425"/>
        <w:jc w:val="both"/>
        <w:rPr>
          <w:sz w:val="22"/>
        </w:rPr>
      </w:pPr>
      <w:r w:rsidRPr="00C939B3">
        <w:rPr>
          <w:sz w:val="22"/>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vč.</w:t>
      </w:r>
      <w:r w:rsidR="00E5329B">
        <w:rPr>
          <w:sz w:val="22"/>
        </w:rPr>
        <w:t> </w:t>
      </w:r>
      <w:r w:rsidRPr="00C939B3">
        <w:rPr>
          <w:sz w:val="22"/>
        </w:rPr>
        <w:t xml:space="preserve">prostředků poskytnutých EU. Toto spolupůsobení je povinen zajistit i u svých příp. </w:t>
      </w:r>
      <w:r w:rsidR="00CC6DAF" w:rsidRPr="00C939B3">
        <w:rPr>
          <w:sz w:val="22"/>
        </w:rPr>
        <w:t>poddodavatel</w:t>
      </w:r>
      <w:r w:rsidRPr="00C939B3">
        <w:rPr>
          <w:sz w:val="22"/>
        </w:rPr>
        <w:t>ů.</w:t>
      </w:r>
    </w:p>
    <w:p w14:paraId="5CDF94E4" w14:textId="3F439810" w:rsidR="00FC177A" w:rsidRPr="00FC177A" w:rsidRDefault="00FC177A" w:rsidP="00FC177A">
      <w:pPr>
        <w:pStyle w:val="Odstavecseseznamem"/>
        <w:numPr>
          <w:ilvl w:val="0"/>
          <w:numId w:val="34"/>
        </w:numPr>
        <w:spacing w:before="120" w:after="120"/>
        <w:ind w:left="426" w:hanging="426"/>
        <w:jc w:val="both"/>
        <w:rPr>
          <w:sz w:val="22"/>
          <w:szCs w:val="22"/>
        </w:rPr>
      </w:pPr>
      <w:r>
        <w:rPr>
          <w:sz w:val="22"/>
          <w:szCs w:val="22"/>
        </w:rPr>
        <w:t>Zhotovitel</w:t>
      </w:r>
      <w:r w:rsidRPr="00FC177A">
        <w:rPr>
          <w:sz w:val="22"/>
          <w:szCs w:val="22"/>
        </w:rPr>
        <w:t xml:space="preserve"> je povinen poskytnout součinnost při kontrolách, poskytování informací a uchovávat veškeré doklady a dokumentaci veřejné zakázky související s předmětnou veřejnou zakázkou alespoň do konce roku 2035. Pokud je v českých právních předpisech stanovena lhůta delší než v evropských předpisech, musí být použita pro úschovu delší lhůta. Veškerou dokumentaci s vazbou na veřejnou zakázku je vybraný dodavatel povinen archivovat zejména v souladu se zákonem č. 134/2016 Sb., o</w:t>
      </w:r>
      <w:r w:rsidR="00B46939">
        <w:rPr>
          <w:sz w:val="22"/>
          <w:szCs w:val="22"/>
        </w:rPr>
        <w:t> </w:t>
      </w:r>
      <w:r w:rsidRPr="00FC177A">
        <w:rPr>
          <w:sz w:val="22"/>
          <w:szCs w:val="22"/>
        </w:rPr>
        <w:t>zadávání veřejných zakázek ve znění pozdějších právních předpisů. Vybraný dodavatel je povinen po dobu archivace dokladů umožnit zaměstnancům nebo zmocněncům poskytovatele dotace, pověřených orgánů (Centra pro regionální rozvoj ČR),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w:t>
      </w:r>
      <w:r w:rsidR="00B46939">
        <w:rPr>
          <w:sz w:val="22"/>
          <w:szCs w:val="22"/>
        </w:rPr>
        <w:t> </w:t>
      </w:r>
      <w:r w:rsidRPr="00FC177A">
        <w:rPr>
          <w:sz w:val="22"/>
          <w:szCs w:val="22"/>
        </w:rPr>
        <w:t>na pozemky dotčené projektem a jeho prováděním.</w:t>
      </w:r>
    </w:p>
    <w:p w14:paraId="204FF357" w14:textId="77777777" w:rsidR="000D1881" w:rsidRDefault="000D1881" w:rsidP="00552508">
      <w:pPr>
        <w:spacing w:before="240"/>
        <w:jc w:val="both"/>
        <w:rPr>
          <w:b/>
          <w:sz w:val="22"/>
        </w:rPr>
      </w:pPr>
    </w:p>
    <w:p w14:paraId="36370E46" w14:textId="77777777" w:rsidR="000D1881" w:rsidRDefault="000D1881" w:rsidP="000D1881">
      <w:pPr>
        <w:pStyle w:val="Textvbloku"/>
        <w:keepNext/>
        <w:ind w:right="-91"/>
        <w:jc w:val="left"/>
        <w:rPr>
          <w:b/>
          <w:sz w:val="22"/>
        </w:rPr>
      </w:pPr>
      <w:r>
        <w:rPr>
          <w:b/>
          <w:sz w:val="22"/>
        </w:rPr>
        <w:t>V. PLATEBNÍ PODMÍNKY:</w:t>
      </w:r>
    </w:p>
    <w:p w14:paraId="792B59B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0F1D837F" w14:textId="77777777" w:rsidR="000D1881" w:rsidRDefault="000D1881" w:rsidP="000D1881">
      <w:pPr>
        <w:pStyle w:val="Textvbloku"/>
        <w:rPr>
          <w:sz w:val="22"/>
        </w:rPr>
      </w:pPr>
    </w:p>
    <w:p w14:paraId="7A4A53A9"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107860E6" w14:textId="77777777" w:rsidR="000D1881" w:rsidRDefault="000D1881" w:rsidP="000D1881">
      <w:pPr>
        <w:rPr>
          <w:sz w:val="22"/>
        </w:rPr>
      </w:pPr>
    </w:p>
    <w:p w14:paraId="752A1D9C" w14:textId="77777777" w:rsidR="000D1881" w:rsidRPr="00D371B5" w:rsidRDefault="00CB260D" w:rsidP="000D1881">
      <w:pPr>
        <w:ind w:left="284"/>
        <w:rPr>
          <w:sz w:val="22"/>
        </w:rPr>
      </w:pPr>
      <w:r w:rsidRPr="00D371B5">
        <w:rPr>
          <w:sz w:val="22"/>
        </w:rPr>
        <w:t>Objednatel</w:t>
      </w:r>
      <w:r w:rsidR="000D1881" w:rsidRPr="00D371B5">
        <w:rPr>
          <w:sz w:val="22"/>
        </w:rPr>
        <w:t xml:space="preserve"> neposkytuje </w:t>
      </w:r>
      <w:r w:rsidRPr="00D371B5">
        <w:rPr>
          <w:sz w:val="22"/>
        </w:rPr>
        <w:t>zhotovitel</w:t>
      </w:r>
      <w:r w:rsidR="000D1881" w:rsidRPr="00D371B5">
        <w:rPr>
          <w:sz w:val="22"/>
        </w:rPr>
        <w:t xml:space="preserve">i zálohy. </w:t>
      </w:r>
    </w:p>
    <w:p w14:paraId="6BBEE381" w14:textId="0569A442" w:rsidR="000D1881" w:rsidRDefault="000D1881" w:rsidP="000D1881">
      <w:pPr>
        <w:tabs>
          <w:tab w:val="left" w:pos="284"/>
        </w:tabs>
        <w:spacing w:before="60"/>
        <w:ind w:left="284"/>
        <w:jc w:val="both"/>
        <w:rPr>
          <w:sz w:val="22"/>
        </w:rPr>
      </w:pPr>
      <w:r w:rsidRPr="00D371B5">
        <w:rPr>
          <w:sz w:val="22"/>
        </w:rPr>
        <w:t xml:space="preserve">Smluvní strany se dohodly v souladu s § 21 odst. </w:t>
      </w:r>
      <w:r w:rsidR="00CB260D" w:rsidRPr="00D371B5">
        <w:rPr>
          <w:sz w:val="22"/>
        </w:rPr>
        <w:t>7</w:t>
      </w:r>
      <w:r w:rsidRPr="00D371B5">
        <w:rPr>
          <w:sz w:val="22"/>
        </w:rPr>
        <w:t xml:space="preserve"> zákona č. 235/2004 Sb.</w:t>
      </w:r>
      <w:r w:rsidR="0031124D" w:rsidRPr="00D371B5">
        <w:rPr>
          <w:sz w:val="22"/>
        </w:rPr>
        <w:t>, o dani z přidané hodnoty</w:t>
      </w:r>
      <w:r w:rsidRPr="00D371B5">
        <w:rPr>
          <w:sz w:val="22"/>
        </w:rPr>
        <w:t xml:space="preserve"> ve znění pozdějších předpisů na hrazení ceny za dílo postupně (dílčí plnění) na základě dílčích daňových dokladů, které budou vystavovány zpravidla </w:t>
      </w:r>
      <w:r w:rsidR="000E7EAC" w:rsidRPr="00D371B5">
        <w:rPr>
          <w:sz w:val="22"/>
        </w:rPr>
        <w:t>v měsíčních intervalech</w:t>
      </w:r>
      <w:r w:rsidRPr="00D371B5">
        <w:rPr>
          <w:sz w:val="22"/>
        </w:rPr>
        <w:t xml:space="preserve"> dle skutečně provedených stavebních prací, dodávek a služeb na základě </w:t>
      </w:r>
      <w:r w:rsidR="00CB260D" w:rsidRPr="00D371B5">
        <w:rPr>
          <w:sz w:val="22"/>
        </w:rPr>
        <w:t>objednatele</w:t>
      </w:r>
      <w:r w:rsidRPr="00D371B5">
        <w:rPr>
          <w:sz w:val="22"/>
        </w:rPr>
        <w:t>m schválených zjišťovacích protokolů a</w:t>
      </w:r>
      <w:r w:rsidR="00E5329B" w:rsidRPr="00D371B5">
        <w:rPr>
          <w:sz w:val="22"/>
        </w:rPr>
        <w:t> </w:t>
      </w:r>
      <w:r w:rsidRPr="00D371B5">
        <w:rPr>
          <w:sz w:val="22"/>
        </w:rPr>
        <w:t xml:space="preserve">soupisů provedených stavebních prací, dodávek a služeb s využitím cenových údajů položkového rozpočtu </w:t>
      </w:r>
      <w:r w:rsidR="00CB260D" w:rsidRPr="00D371B5">
        <w:rPr>
          <w:sz w:val="22"/>
        </w:rPr>
        <w:t>zhotovitel</w:t>
      </w:r>
      <w:r w:rsidRPr="00D371B5">
        <w:rPr>
          <w:sz w:val="22"/>
        </w:rPr>
        <w:t xml:space="preserve">e, doloženého v nabídce, pro ocenění dokončených částí díla. </w:t>
      </w:r>
      <w:r w:rsidR="00CB260D" w:rsidRPr="00D371B5">
        <w:rPr>
          <w:sz w:val="22"/>
        </w:rPr>
        <w:t>Zhotovitel</w:t>
      </w:r>
      <w:r w:rsidRPr="00D371B5">
        <w:rPr>
          <w:sz w:val="22"/>
        </w:rPr>
        <w:t xml:space="preserve"> bude předkládat </w:t>
      </w:r>
      <w:r w:rsidR="00CB260D" w:rsidRPr="00D371B5">
        <w:rPr>
          <w:sz w:val="22"/>
        </w:rPr>
        <w:t>objednatel</w:t>
      </w:r>
      <w:r w:rsidRPr="00D371B5">
        <w:rPr>
          <w:sz w:val="22"/>
        </w:rPr>
        <w:t xml:space="preserve">i položkový soupis provedených </w:t>
      </w:r>
      <w:r w:rsidR="00CB260D" w:rsidRPr="00D371B5">
        <w:rPr>
          <w:sz w:val="22"/>
        </w:rPr>
        <w:t xml:space="preserve">stavebních </w:t>
      </w:r>
      <w:r w:rsidRPr="00D371B5">
        <w:rPr>
          <w:sz w:val="22"/>
        </w:rPr>
        <w:t>prací</w:t>
      </w:r>
      <w:r w:rsidR="00CB260D" w:rsidRPr="00D371B5">
        <w:rPr>
          <w:sz w:val="22"/>
        </w:rPr>
        <w:t>,</w:t>
      </w:r>
      <w:r w:rsidRPr="00D371B5">
        <w:rPr>
          <w:sz w:val="22"/>
        </w:rPr>
        <w:t xml:space="preserve"> dodávek </w:t>
      </w:r>
      <w:r w:rsidRPr="00D371B5">
        <w:rPr>
          <w:sz w:val="22"/>
        </w:rPr>
        <w:lastRenderedPageBreak/>
        <w:t>a</w:t>
      </w:r>
      <w:r w:rsidR="00D34E68">
        <w:rPr>
          <w:sz w:val="22"/>
        </w:rPr>
        <w:t> </w:t>
      </w:r>
      <w:r w:rsidR="00CB260D" w:rsidRPr="00D371B5">
        <w:rPr>
          <w:sz w:val="22"/>
        </w:rPr>
        <w:t xml:space="preserve">služeb a </w:t>
      </w:r>
      <w:r w:rsidRPr="00D371B5">
        <w:rPr>
          <w:sz w:val="22"/>
        </w:rPr>
        <w:t>zjišťovací protokol k odsouhlasení nejpozději do tří pracovních dnů po skončení měsíce za plnění provedené v příslušném měsíci.</w:t>
      </w:r>
    </w:p>
    <w:p w14:paraId="152AB331" w14:textId="77777777" w:rsidR="000D1881"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w:t>
      </w:r>
      <w:r w:rsidR="00E5329B">
        <w:rPr>
          <w:i w:val="0"/>
        </w:rPr>
        <w:t> </w:t>
      </w:r>
      <w:r w:rsidR="000D1881">
        <w:rPr>
          <w:i w:val="0"/>
        </w:rPr>
        <w:t xml:space="preserve">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22924DC" w14:textId="77777777" w:rsidR="000D1881" w:rsidRDefault="000D1881" w:rsidP="002F6989">
      <w:pPr>
        <w:pStyle w:val="Zkladntextodsazen"/>
        <w:numPr>
          <w:ilvl w:val="2"/>
          <w:numId w:val="30"/>
        </w:numPr>
        <w:tabs>
          <w:tab w:val="clear" w:pos="1854"/>
        </w:tabs>
        <w:spacing w:before="24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F77DF65" w14:textId="77777777" w:rsidR="000D1881" w:rsidRPr="005818DC" w:rsidRDefault="000D1881" w:rsidP="005818DC">
      <w:pPr>
        <w:pStyle w:val="Zkladntextodsazen"/>
        <w:tabs>
          <w:tab w:val="left" w:pos="284"/>
        </w:tabs>
        <w:spacing w:before="240"/>
        <w:ind w:left="284"/>
        <w:rPr>
          <w:i w:val="0"/>
        </w:rPr>
      </w:pPr>
      <w:r>
        <w:rPr>
          <w:i w:val="0"/>
        </w:rPr>
        <w:t>Přílohou daňových dokladů musí být odsouhlasený soupis provedených stavebních prací, dodávek a</w:t>
      </w:r>
      <w:r w:rsidR="00E5329B">
        <w:rPr>
          <w:i w:val="0"/>
        </w:rPr>
        <w:t> </w:t>
      </w:r>
      <w:r>
        <w:rPr>
          <w:i w:val="0"/>
        </w:rPr>
        <w:t xml:space="preserve">služeb a zjišťovací protokol, u konečného daňového dokladu pak i protokol o předání a převzetí díla. </w:t>
      </w:r>
    </w:p>
    <w:p w14:paraId="54C1E681" w14:textId="7426BF6C" w:rsidR="000D1881" w:rsidRPr="00FC177A" w:rsidRDefault="000D1881" w:rsidP="002F6989">
      <w:pPr>
        <w:pStyle w:val="Zkladntextodsazen"/>
        <w:numPr>
          <w:ilvl w:val="2"/>
          <w:numId w:val="30"/>
        </w:numPr>
        <w:spacing w:before="240"/>
        <w:ind w:left="284" w:hanging="284"/>
        <w:rPr>
          <w:i w:val="0"/>
        </w:rPr>
      </w:pPr>
      <w:r w:rsidRPr="00BB7AB5">
        <w:rPr>
          <w:i w:val="0"/>
        </w:rPr>
        <w:t xml:space="preserve">Dílčí a </w:t>
      </w:r>
      <w:r w:rsidRPr="00A60300">
        <w:rPr>
          <w:i w:val="0"/>
        </w:rPr>
        <w:t xml:space="preserve">konečné daňové doklady musí být předloženy </w:t>
      </w:r>
      <w:r w:rsidR="00CB260D" w:rsidRPr="00A60300">
        <w:rPr>
          <w:i w:val="0"/>
        </w:rPr>
        <w:t>zhotovitel</w:t>
      </w:r>
      <w:r w:rsidRPr="00A60300">
        <w:rPr>
          <w:i w:val="0"/>
        </w:rPr>
        <w:t xml:space="preserve">em nejpozději do 15 dnů ode dne zdanitelného plnění a řádně </w:t>
      </w:r>
      <w:r w:rsidRPr="0005335B">
        <w:rPr>
          <w:i w:val="0"/>
        </w:rPr>
        <w:t xml:space="preserve">doloženy nezbytnými doklady, které umožní </w:t>
      </w:r>
      <w:r w:rsidR="00CB260D" w:rsidRPr="0005335B">
        <w:rPr>
          <w:i w:val="0"/>
        </w:rPr>
        <w:t>objednatel</w:t>
      </w:r>
      <w:r w:rsidRPr="0005335B">
        <w:rPr>
          <w:i w:val="0"/>
        </w:rPr>
        <w:t>i provést jejich kontrolu.</w:t>
      </w:r>
      <w:r w:rsidR="00B43805" w:rsidRPr="0005335B">
        <w:rPr>
          <w:i w:val="0"/>
        </w:rPr>
        <w:t xml:space="preserve"> </w:t>
      </w:r>
      <w:r w:rsidR="00D63D8E" w:rsidRPr="0005335B">
        <w:rPr>
          <w:i w:val="0"/>
        </w:rPr>
        <w:t xml:space="preserve">Dílčí a konečné </w:t>
      </w:r>
      <w:r w:rsidR="00D63D8E" w:rsidRPr="0005335B">
        <w:rPr>
          <w:i w:val="0"/>
          <w:iCs/>
        </w:rPr>
        <w:t xml:space="preserve">daňové doklady (faktury) může zhotovitel zaslat elektronicky, a to buď do datové schránky objednatele nebo na email objednatele </w:t>
      </w:r>
      <w:r w:rsidR="00A60300" w:rsidRPr="0005335B">
        <w:rPr>
          <w:b/>
          <w:i w:val="0"/>
          <w:iCs/>
          <w:szCs w:val="22"/>
        </w:rPr>
        <w:t>radnice@muotrokovice.cz</w:t>
      </w:r>
      <w:r w:rsidR="00A60300" w:rsidRPr="0005335B">
        <w:rPr>
          <w:b/>
          <w:sz w:val="18"/>
          <w:szCs w:val="18"/>
        </w:rPr>
        <w:t>;</w:t>
      </w:r>
      <w:r w:rsidR="00D63D8E" w:rsidRPr="0005335B">
        <w:rPr>
          <w:i w:val="0"/>
          <w:iCs/>
        </w:rPr>
        <w:t xml:space="preserve"> elektronický podpis není vyžadován; faktura m</w:t>
      </w:r>
      <w:r w:rsidR="0005335B" w:rsidRPr="0005335B">
        <w:rPr>
          <w:i w:val="0"/>
          <w:iCs/>
        </w:rPr>
        <w:t>ůže</w:t>
      </w:r>
      <w:r w:rsidR="00D63D8E" w:rsidRPr="0005335B">
        <w:rPr>
          <w:i w:val="0"/>
          <w:iCs/>
        </w:rPr>
        <w:t xml:space="preserve"> být ve formátu ISDOC.</w:t>
      </w:r>
    </w:p>
    <w:p w14:paraId="7E898FCA" w14:textId="5E95528B" w:rsidR="00FC177A" w:rsidRPr="00FC177A" w:rsidRDefault="00FC177A" w:rsidP="00B84162">
      <w:pPr>
        <w:pStyle w:val="Odstavecseseznamem"/>
        <w:numPr>
          <w:ilvl w:val="2"/>
          <w:numId w:val="30"/>
        </w:numPr>
        <w:tabs>
          <w:tab w:val="clear" w:pos="1854"/>
          <w:tab w:val="num" w:pos="284"/>
        </w:tabs>
        <w:spacing w:before="240"/>
        <w:ind w:left="284" w:hanging="284"/>
        <w:jc w:val="both"/>
        <w:rPr>
          <w:bCs/>
          <w:sz w:val="22"/>
          <w:szCs w:val="22"/>
        </w:rPr>
      </w:pPr>
      <w:r w:rsidRPr="00240D00">
        <w:rPr>
          <w:sz w:val="22"/>
          <w:szCs w:val="22"/>
        </w:rPr>
        <w:t xml:space="preserve">Cena za dílo je převážně hrazena z prostředků </w:t>
      </w:r>
      <w:r w:rsidRPr="00240D00">
        <w:rPr>
          <w:b/>
          <w:bCs/>
          <w:sz w:val="22"/>
          <w:szCs w:val="22"/>
        </w:rPr>
        <w:t>Integrovaný regionální operační program (dále jen „IROP“)</w:t>
      </w:r>
      <w:r w:rsidRPr="00240D00">
        <w:rPr>
          <w:sz w:val="22"/>
          <w:szCs w:val="22"/>
        </w:rPr>
        <w:t xml:space="preserve">. Zhotovitel bude povinen připravovat a vystavovat finanční a daňové doklady dle požadavků objednatele s ohledem na požadavky poskytovatele dotace, tj. s rozdělením na způsobilé a nezpůsobilé výdaje. </w:t>
      </w:r>
      <w:r w:rsidRPr="00240D00">
        <w:rPr>
          <w:sz w:val="22"/>
          <w:szCs w:val="24"/>
          <w:u w:val="single"/>
        </w:rPr>
        <w:t>Stavební objekty hrazené z prostředků IROP</w:t>
      </w:r>
      <w:r w:rsidRPr="00240D00">
        <w:rPr>
          <w:b/>
          <w:sz w:val="22"/>
          <w:szCs w:val="22"/>
          <w:u w:val="single"/>
        </w:rPr>
        <w:t xml:space="preserve"> </w:t>
      </w:r>
      <w:r w:rsidRPr="00240D00">
        <w:rPr>
          <w:sz w:val="22"/>
          <w:szCs w:val="24"/>
          <w:u w:val="single"/>
        </w:rPr>
        <w:t>budou fakturovány zvlášť dle seznamu dodaného objednatelem</w:t>
      </w:r>
      <w:r w:rsidRPr="00240D00">
        <w:rPr>
          <w:sz w:val="22"/>
          <w:szCs w:val="24"/>
        </w:rPr>
        <w:t>. Tyto faktury budou trvanlivě a nesmazatelně označeny textem ve znění „</w:t>
      </w:r>
      <w:r w:rsidRPr="002F3CF2">
        <w:rPr>
          <w:b/>
          <w:bCs/>
          <w:i/>
          <w:iCs/>
          <w:sz w:val="22"/>
          <w:szCs w:val="24"/>
        </w:rPr>
        <w:t>Spolufinancováno Evropskou unií v rámci realizace projektu</w:t>
      </w:r>
      <w:r>
        <w:rPr>
          <w:b/>
          <w:bCs/>
          <w:i/>
          <w:iCs/>
          <w:sz w:val="22"/>
          <w:szCs w:val="24"/>
        </w:rPr>
        <w:t xml:space="preserve"> registrační </w:t>
      </w:r>
      <w:r w:rsidRPr="00240D00">
        <w:rPr>
          <w:b/>
          <w:bCs/>
          <w:i/>
          <w:iCs/>
          <w:sz w:val="22"/>
          <w:szCs w:val="24"/>
        </w:rPr>
        <w:t xml:space="preserve">číslo: </w:t>
      </w:r>
      <w:r w:rsidR="0029718B" w:rsidRPr="00016E5A">
        <w:rPr>
          <w:sz w:val="22"/>
        </w:rPr>
        <w:fldChar w:fldCharType="begin">
          <w:ffData>
            <w:name w:val=""/>
            <w:enabled/>
            <w:calcOnExit w:val="0"/>
            <w:textInput/>
          </w:ffData>
        </w:fldChar>
      </w:r>
      <w:r w:rsidR="0029718B" w:rsidRPr="00016E5A">
        <w:rPr>
          <w:sz w:val="22"/>
        </w:rPr>
        <w:instrText xml:space="preserve"> FORMTEXT </w:instrText>
      </w:r>
      <w:r w:rsidR="0029718B" w:rsidRPr="00016E5A">
        <w:rPr>
          <w:sz w:val="22"/>
        </w:rPr>
      </w:r>
      <w:r w:rsidR="0029718B" w:rsidRPr="00016E5A">
        <w:rPr>
          <w:sz w:val="22"/>
        </w:rPr>
        <w:fldChar w:fldCharType="separate"/>
      </w:r>
      <w:r w:rsidR="0029718B" w:rsidRPr="00016E5A">
        <w:rPr>
          <w:sz w:val="22"/>
        </w:rPr>
        <w:t> </w:t>
      </w:r>
      <w:r w:rsidR="0029718B" w:rsidRPr="00016E5A">
        <w:rPr>
          <w:sz w:val="22"/>
        </w:rPr>
        <w:t> </w:t>
      </w:r>
      <w:r w:rsidR="0029718B" w:rsidRPr="00016E5A">
        <w:rPr>
          <w:sz w:val="22"/>
        </w:rPr>
        <w:t> </w:t>
      </w:r>
      <w:r w:rsidR="0029718B" w:rsidRPr="00016E5A">
        <w:rPr>
          <w:sz w:val="22"/>
        </w:rPr>
        <w:t> </w:t>
      </w:r>
      <w:r w:rsidR="0029718B" w:rsidRPr="00016E5A">
        <w:rPr>
          <w:sz w:val="22"/>
        </w:rPr>
        <w:t> </w:t>
      </w:r>
      <w:r w:rsidR="0029718B" w:rsidRPr="00016E5A">
        <w:rPr>
          <w:sz w:val="22"/>
        </w:rPr>
        <w:fldChar w:fldCharType="end"/>
      </w:r>
      <w:r w:rsidRPr="00F206D9">
        <w:rPr>
          <w:b/>
          <w:bCs/>
          <w:i/>
          <w:iCs/>
          <w:sz w:val="22"/>
          <w:szCs w:val="24"/>
        </w:rPr>
        <w:t>,</w:t>
      </w:r>
      <w:r w:rsidRPr="00240D00">
        <w:rPr>
          <w:b/>
          <w:bCs/>
          <w:i/>
          <w:iCs/>
          <w:sz w:val="22"/>
          <w:szCs w:val="24"/>
        </w:rPr>
        <w:t xml:space="preserve"> z dotace IROP</w:t>
      </w:r>
      <w:r w:rsidRPr="00240D00">
        <w:rPr>
          <w:b/>
          <w:bCs/>
          <w:sz w:val="22"/>
          <w:szCs w:val="24"/>
        </w:rPr>
        <w:t>“</w:t>
      </w:r>
      <w:r w:rsidRPr="00240D00">
        <w:rPr>
          <w:sz w:val="22"/>
          <w:szCs w:val="24"/>
        </w:rPr>
        <w:t>.</w:t>
      </w:r>
      <w:r>
        <w:rPr>
          <w:sz w:val="22"/>
          <w:szCs w:val="24"/>
        </w:rPr>
        <w:t xml:space="preserve"> </w:t>
      </w:r>
      <w:r w:rsidRPr="00240D00">
        <w:rPr>
          <w:sz w:val="22"/>
          <w:szCs w:val="24"/>
        </w:rPr>
        <w:t>Objednatel se zavazuje dodat zhotoviteli veškeré potřebné údaje nezbytné pro správné značení takto vystavovaných faktur.</w:t>
      </w:r>
    </w:p>
    <w:p w14:paraId="2DB4C146" w14:textId="77777777" w:rsidR="005D0D97" w:rsidRPr="005818DC" w:rsidRDefault="000D1881" w:rsidP="002F6989">
      <w:pPr>
        <w:pStyle w:val="Zkladntextodsazen"/>
        <w:numPr>
          <w:ilvl w:val="2"/>
          <w:numId w:val="30"/>
        </w:numPr>
        <w:spacing w:before="240"/>
        <w:ind w:left="284" w:hanging="284"/>
        <w:rPr>
          <w:i w:val="0"/>
        </w:rPr>
      </w:pPr>
      <w:r>
        <w:rPr>
          <w:i w:val="0"/>
        </w:rPr>
        <w:t xml:space="preserve">V případě dodatkem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172601DB" w14:textId="77777777" w:rsidR="001226B1" w:rsidRDefault="000D1881" w:rsidP="002F6989">
      <w:pPr>
        <w:pStyle w:val="Zkladntextodsazen"/>
        <w:numPr>
          <w:ilvl w:val="2"/>
          <w:numId w:val="30"/>
        </w:numPr>
        <w:spacing w:before="240"/>
        <w:ind w:left="284" w:hanging="284"/>
        <w:rPr>
          <w:i w:val="0"/>
        </w:rPr>
      </w:pPr>
      <w:bookmarkStart w:id="8" w:name="_Hlk2168750"/>
      <w:r w:rsidRPr="005D0D97">
        <w:rPr>
          <w:i w:val="0"/>
        </w:rPr>
        <w:t xml:space="preserve">Daňové doklady musí obsahovat náležitosti </w:t>
      </w:r>
      <w:r w:rsidR="008A1BD3" w:rsidRPr="005D0D97">
        <w:rPr>
          <w:i w:val="0"/>
        </w:rPr>
        <w:t xml:space="preserve">dle zákona č. 563/1991 Sb., o účetnictví ve znění pozdějších předpisů a </w:t>
      </w:r>
      <w:r w:rsidRPr="005D0D97">
        <w:rPr>
          <w:i w:val="0"/>
        </w:rPr>
        <w:t>dle zákona č.235/2004 Sb.</w:t>
      </w:r>
      <w:r w:rsidR="00E5768C" w:rsidRPr="005D0D97">
        <w:rPr>
          <w:i w:val="0"/>
        </w:rPr>
        <w:t>, o dani z přidané hodnoty</w:t>
      </w:r>
      <w:r w:rsidRPr="005D0D97">
        <w:rPr>
          <w:i w:val="0"/>
        </w:rPr>
        <w:t xml:space="preserve"> </w:t>
      </w:r>
      <w:r w:rsidR="00D97D09" w:rsidRPr="005D0D97">
        <w:rPr>
          <w:i w:val="0"/>
        </w:rPr>
        <w:t>ve znění pozdějších předpisů</w:t>
      </w:r>
      <w:r w:rsidRPr="005D0D97">
        <w:rPr>
          <w:i w:val="0"/>
        </w:rPr>
        <w:t>.</w:t>
      </w:r>
      <w:r w:rsidR="004A0EDC" w:rsidRPr="005D0D97">
        <w:rPr>
          <w:i w:val="0"/>
        </w:rPr>
        <w:t xml:space="preserve"> </w:t>
      </w:r>
      <w:r w:rsidR="008A1BD3" w:rsidRPr="005D0D97">
        <w:rPr>
          <w:i w:val="0"/>
        </w:rPr>
        <w:t xml:space="preserve">Zhotovitel je na každé faktuře povinen výslovně uvést, zda je, či není plátcem DPH. </w:t>
      </w:r>
    </w:p>
    <w:p w14:paraId="36E38533" w14:textId="77777777" w:rsidR="001226B1" w:rsidRDefault="001226B1" w:rsidP="001226B1">
      <w:pPr>
        <w:pStyle w:val="Zkladntextodsazen"/>
        <w:spacing w:before="240"/>
        <w:ind w:left="284"/>
        <w:rPr>
          <w:i w:val="0"/>
        </w:rPr>
      </w:pPr>
    </w:p>
    <w:p w14:paraId="0A676F2D" w14:textId="2821E1E3" w:rsidR="008A1BD3" w:rsidRPr="005D0D97" w:rsidRDefault="008A1BD3" w:rsidP="001226B1">
      <w:pPr>
        <w:pStyle w:val="Zkladntextodsazen"/>
        <w:spacing w:before="240"/>
        <w:ind w:left="284"/>
        <w:rPr>
          <w:i w:val="0"/>
        </w:rPr>
      </w:pPr>
      <w:r w:rsidRPr="005D0D97">
        <w:rPr>
          <w:i w:val="0"/>
        </w:rPr>
        <w:lastRenderedPageBreak/>
        <w:t>V</w:t>
      </w:r>
      <w:r w:rsidR="0005335B">
        <w:rPr>
          <w:i w:val="0"/>
        </w:rPr>
        <w:t> </w:t>
      </w:r>
      <w:r w:rsidRPr="005D0D97">
        <w:rPr>
          <w:i w:val="0"/>
        </w:rPr>
        <w:t>případě, že je zhotovitel plátcem DPH, pak součástí každé faktury musí být prohlášení zhotovitele o</w:t>
      </w:r>
      <w:r w:rsidR="0005335B">
        <w:rPr>
          <w:i w:val="0"/>
        </w:rPr>
        <w:t> </w:t>
      </w:r>
      <w:r w:rsidRPr="005D0D97">
        <w:rPr>
          <w:i w:val="0"/>
        </w:rPr>
        <w:t>tom, že:</w:t>
      </w:r>
    </w:p>
    <w:p w14:paraId="3D20D588" w14:textId="77777777" w:rsidR="008A1BD3" w:rsidRDefault="008A1BD3" w:rsidP="002F6989">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2FACA77C" w14:textId="77777777" w:rsidR="008A1BD3" w:rsidRDefault="008A1BD3" w:rsidP="002F6989">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0DA21B2A" w14:textId="77777777" w:rsidR="008A1BD3" w:rsidRDefault="008A1BD3" w:rsidP="002F6989">
      <w:pPr>
        <w:pStyle w:val="Zkladntextodsazen"/>
        <w:numPr>
          <w:ilvl w:val="0"/>
          <w:numId w:val="35"/>
        </w:numPr>
        <w:rPr>
          <w:i w:val="0"/>
        </w:rPr>
      </w:pPr>
      <w:r w:rsidRPr="008A1BD3">
        <w:rPr>
          <w:i w:val="0"/>
        </w:rPr>
        <w:t>nezkrátí daň nebo nevyláká daňovou výhodu</w:t>
      </w:r>
      <w:r>
        <w:rPr>
          <w:i w:val="0"/>
        </w:rPr>
        <w:t>,</w:t>
      </w:r>
    </w:p>
    <w:p w14:paraId="1EF8C8F1" w14:textId="77777777" w:rsidR="008A1BD3" w:rsidRDefault="008A1BD3" w:rsidP="002F6989">
      <w:pPr>
        <w:pStyle w:val="Zkladntextodsazen"/>
        <w:numPr>
          <w:ilvl w:val="0"/>
          <w:numId w:val="35"/>
        </w:numPr>
        <w:rPr>
          <w:i w:val="0"/>
        </w:rPr>
      </w:pPr>
      <w:r w:rsidRPr="008A1BD3">
        <w:rPr>
          <w:i w:val="0"/>
        </w:rPr>
        <w:t>úplata za plnění dle této faktury není odchylná od obvyklé ceny,</w:t>
      </w:r>
    </w:p>
    <w:p w14:paraId="49417F3F" w14:textId="77777777" w:rsidR="008A1BD3" w:rsidRDefault="008A1BD3" w:rsidP="002F6989">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70BB687A" w14:textId="77777777" w:rsidR="008A1BD3" w:rsidRDefault="008A1BD3" w:rsidP="002F6989">
      <w:pPr>
        <w:pStyle w:val="Zkladntextodsazen"/>
        <w:numPr>
          <w:ilvl w:val="0"/>
          <w:numId w:val="35"/>
        </w:numPr>
        <w:rPr>
          <w:i w:val="0"/>
        </w:rPr>
      </w:pPr>
      <w:r w:rsidRPr="008A1BD3">
        <w:rPr>
          <w:i w:val="0"/>
        </w:rPr>
        <w:t>nebude nespolehlivým plátcem,</w:t>
      </w:r>
    </w:p>
    <w:p w14:paraId="60A4134B" w14:textId="77777777" w:rsidR="008A1BD3" w:rsidRDefault="008A1BD3" w:rsidP="002F6989">
      <w:pPr>
        <w:pStyle w:val="Zkladntextodsazen"/>
        <w:numPr>
          <w:ilvl w:val="0"/>
          <w:numId w:val="35"/>
        </w:numPr>
        <w:rPr>
          <w:i w:val="0"/>
        </w:rPr>
      </w:pPr>
      <w:r w:rsidRPr="008A1BD3">
        <w:rPr>
          <w:i w:val="0"/>
        </w:rPr>
        <w:t>bude mít u správce daně registrován bankovní účet používaný pro ekonomickou činnost,</w:t>
      </w:r>
    </w:p>
    <w:p w14:paraId="11851192" w14:textId="77777777" w:rsidR="008A1BD3" w:rsidRPr="00697938" w:rsidRDefault="008A1BD3" w:rsidP="002F6989">
      <w:pPr>
        <w:pStyle w:val="Zkladntextodsazen"/>
        <w:numPr>
          <w:ilvl w:val="0"/>
          <w:numId w:val="35"/>
        </w:numPr>
        <w:rPr>
          <w:i w:val="0"/>
        </w:rPr>
      </w:pPr>
      <w:r w:rsidRPr="008A1BD3">
        <w:rPr>
          <w:i w:val="0"/>
        </w:rPr>
        <w:t xml:space="preserve">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w:t>
      </w:r>
      <w:r w:rsidRPr="00697938">
        <w:rPr>
          <w:i w:val="0"/>
        </w:rPr>
        <w:t>příslušnému správci daně,</w:t>
      </w:r>
    </w:p>
    <w:p w14:paraId="38FFC20A" w14:textId="77777777" w:rsidR="005D0D97" w:rsidRPr="00697938" w:rsidRDefault="008A1BD3" w:rsidP="002F6989">
      <w:pPr>
        <w:pStyle w:val="Zkladntextodsazen"/>
        <w:numPr>
          <w:ilvl w:val="0"/>
          <w:numId w:val="35"/>
        </w:numPr>
        <w:rPr>
          <w:i w:val="0"/>
        </w:rPr>
      </w:pPr>
      <w:r w:rsidRPr="00697938">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46C3D5B8" w14:textId="77777777" w:rsidR="005D0D97" w:rsidRPr="0029718B" w:rsidRDefault="00CB260D" w:rsidP="002F6989">
      <w:pPr>
        <w:pStyle w:val="Odstavecseseznamem"/>
        <w:numPr>
          <w:ilvl w:val="0"/>
          <w:numId w:val="36"/>
        </w:numPr>
        <w:spacing w:before="240"/>
        <w:ind w:left="284" w:hanging="311"/>
        <w:jc w:val="both"/>
        <w:rPr>
          <w:sz w:val="22"/>
        </w:rPr>
      </w:pPr>
      <w:bookmarkStart w:id="9" w:name="_Hlk26175464"/>
      <w:bookmarkEnd w:id="8"/>
      <w:r w:rsidRPr="0029718B">
        <w:rPr>
          <w:sz w:val="22"/>
        </w:rPr>
        <w:t>Objednatel</w:t>
      </w:r>
      <w:r w:rsidR="0076492D" w:rsidRPr="0029718B">
        <w:rPr>
          <w:sz w:val="22"/>
        </w:rPr>
        <w:t xml:space="preserve"> nepořizuje zdanitelné plnění k ekonomické činnosti</w:t>
      </w:r>
      <w:r w:rsidR="004F23D3" w:rsidRPr="0029718B">
        <w:rPr>
          <w:sz w:val="22"/>
        </w:rPr>
        <w:t>,</w:t>
      </w:r>
      <w:r w:rsidR="0076492D" w:rsidRPr="0029718B">
        <w:rPr>
          <w:sz w:val="22"/>
        </w:rPr>
        <w:t xml:space="preserve"> a proto ve smyslu informace GFŘ a</w:t>
      </w:r>
      <w:r w:rsidR="00A60300" w:rsidRPr="0029718B">
        <w:rPr>
          <w:sz w:val="22"/>
        </w:rPr>
        <w:t> </w:t>
      </w:r>
      <w:r w:rsidR="0076492D" w:rsidRPr="0029718B">
        <w:rPr>
          <w:sz w:val="22"/>
        </w:rPr>
        <w:t xml:space="preserve">MFČR ze dne 9.11.2011 nebude pro zdanitelné plnění aplikován režim přenesené daňové povinnosti podle §92e zákona </w:t>
      </w:r>
      <w:r w:rsidR="00395437" w:rsidRPr="0029718B">
        <w:rPr>
          <w:sz w:val="22"/>
        </w:rPr>
        <w:t>č. 235/2004 S</w:t>
      </w:r>
      <w:r w:rsidR="00FA30CD" w:rsidRPr="0029718B">
        <w:rPr>
          <w:sz w:val="22"/>
        </w:rPr>
        <w:t>b</w:t>
      </w:r>
      <w:r w:rsidR="00395437" w:rsidRPr="0029718B">
        <w:rPr>
          <w:sz w:val="22"/>
        </w:rPr>
        <w:t>., o dani z přidané hodnoty v</w:t>
      </w:r>
      <w:r w:rsidR="007D1AA6" w:rsidRPr="0029718B">
        <w:rPr>
          <w:sz w:val="22"/>
        </w:rPr>
        <w:t>e znění pozdějších předpisů</w:t>
      </w:r>
      <w:bookmarkEnd w:id="9"/>
      <w:r w:rsidR="0076492D" w:rsidRPr="0029718B">
        <w:rPr>
          <w:sz w:val="22"/>
        </w:rPr>
        <w:t xml:space="preserve">. </w:t>
      </w:r>
    </w:p>
    <w:p w14:paraId="61EAD6BF" w14:textId="77777777" w:rsidR="005D0D97" w:rsidRPr="00513AB8" w:rsidRDefault="006145CD" w:rsidP="002F6989">
      <w:pPr>
        <w:pStyle w:val="Odstavecseseznamem"/>
        <w:numPr>
          <w:ilvl w:val="0"/>
          <w:numId w:val="36"/>
        </w:numPr>
        <w:spacing w:before="240"/>
        <w:ind w:left="284" w:hanging="311"/>
        <w:jc w:val="both"/>
        <w:rPr>
          <w:sz w:val="22"/>
        </w:rPr>
      </w:pPr>
      <w:r w:rsidRPr="0029718B">
        <w:rPr>
          <w:iCs/>
          <w:sz w:val="22"/>
        </w:rPr>
        <w:t xml:space="preserve">Splatnost daňového dokladu je </w:t>
      </w:r>
      <w:r w:rsidRPr="0029718B">
        <w:rPr>
          <w:b/>
          <w:iCs/>
          <w:sz w:val="22"/>
        </w:rPr>
        <w:t>30 dnů</w:t>
      </w:r>
      <w:r w:rsidRPr="0029718B">
        <w:rPr>
          <w:iCs/>
          <w:sz w:val="22"/>
        </w:rPr>
        <w:t xml:space="preserve"> ode dne je</w:t>
      </w:r>
      <w:r w:rsidR="00962392" w:rsidRPr="0029718B">
        <w:rPr>
          <w:iCs/>
          <w:sz w:val="22"/>
        </w:rPr>
        <w:t>ho</w:t>
      </w:r>
      <w:r w:rsidR="0099334E" w:rsidRPr="0029718B">
        <w:rPr>
          <w:iCs/>
          <w:sz w:val="22"/>
        </w:rPr>
        <w:t xml:space="preserve"> </w:t>
      </w:r>
      <w:r w:rsidR="00B266CC" w:rsidRPr="0029718B">
        <w:rPr>
          <w:iCs/>
          <w:sz w:val="22"/>
        </w:rPr>
        <w:t xml:space="preserve">prokazatelného </w:t>
      </w:r>
      <w:r w:rsidR="0099334E" w:rsidRPr="0029718B">
        <w:rPr>
          <w:iCs/>
          <w:sz w:val="22"/>
        </w:rPr>
        <w:t>doručení</w:t>
      </w:r>
      <w:r w:rsidR="00B266CC" w:rsidRPr="0029718B">
        <w:rPr>
          <w:iCs/>
          <w:sz w:val="22"/>
        </w:rPr>
        <w:t xml:space="preserve"> </w:t>
      </w:r>
      <w:r w:rsidR="00CB260D" w:rsidRPr="0029718B">
        <w:rPr>
          <w:iCs/>
          <w:sz w:val="22"/>
        </w:rPr>
        <w:t>objednatel</w:t>
      </w:r>
      <w:r w:rsidR="00B266CC" w:rsidRPr="0029718B">
        <w:rPr>
          <w:iCs/>
          <w:sz w:val="22"/>
        </w:rPr>
        <w:t>i</w:t>
      </w:r>
      <w:r w:rsidRPr="0029718B">
        <w:rPr>
          <w:iCs/>
          <w:sz w:val="22"/>
        </w:rPr>
        <w:t>.</w:t>
      </w:r>
      <w:r w:rsidRPr="0029718B">
        <w:rPr>
          <w:bCs/>
          <w:iCs/>
          <w:sz w:val="22"/>
        </w:rPr>
        <w:t xml:space="preserve"> </w:t>
      </w:r>
      <w:r w:rsidR="00CB260D" w:rsidRPr="0029718B">
        <w:rPr>
          <w:bCs/>
          <w:iCs/>
          <w:sz w:val="22"/>
        </w:rPr>
        <w:t>Objednatel</w:t>
      </w:r>
      <w:r w:rsidRPr="005D0D97">
        <w:rPr>
          <w:bCs/>
          <w:iCs/>
          <w:sz w:val="22"/>
        </w:rPr>
        <w:t xml:space="preserve"> může požadovat prodloužení splatnosti daňových dokladů bez uplatnění sankcí ze strany </w:t>
      </w:r>
      <w:r w:rsidR="00CB260D" w:rsidRPr="005D0D97">
        <w:rPr>
          <w:bCs/>
          <w:iCs/>
          <w:sz w:val="22"/>
        </w:rPr>
        <w:t>zhotovitel</w:t>
      </w:r>
      <w:r w:rsidRPr="005D0D97">
        <w:rPr>
          <w:bCs/>
          <w:iCs/>
          <w:sz w:val="22"/>
        </w:rPr>
        <w:t>e.</w:t>
      </w:r>
      <w:r w:rsidRPr="005D0D97">
        <w:rPr>
          <w:iCs/>
          <w:sz w:val="22"/>
        </w:rPr>
        <w:t xml:space="preserve"> </w:t>
      </w:r>
      <w:r w:rsidRPr="00513AB8">
        <w:rPr>
          <w:sz w:val="22"/>
        </w:rPr>
        <w:t>Odklad splatnosti plateb dle tohoto ustanovení nemá vliv na termín dokončení díla sjednaný ve smlouvě o dílo.</w:t>
      </w:r>
    </w:p>
    <w:p w14:paraId="093D549A" w14:textId="77777777" w:rsidR="005D0D97" w:rsidRPr="00697938" w:rsidRDefault="000D1881" w:rsidP="002F6989">
      <w:pPr>
        <w:pStyle w:val="Odstavecseseznamem"/>
        <w:widowControl w:val="0"/>
        <w:numPr>
          <w:ilvl w:val="0"/>
          <w:numId w:val="36"/>
        </w:numPr>
        <w:tabs>
          <w:tab w:val="left" w:pos="5954"/>
        </w:tabs>
        <w:spacing w:before="240"/>
        <w:ind w:left="284" w:right="-91" w:hanging="284"/>
        <w:jc w:val="both"/>
        <w:rPr>
          <w:bCs/>
          <w:sz w:val="24"/>
          <w:szCs w:val="22"/>
        </w:rPr>
      </w:pPr>
      <w:r w:rsidRPr="00BD1360">
        <w:rPr>
          <w:sz w:val="22"/>
          <w:szCs w:val="22"/>
        </w:rPr>
        <w:t xml:space="preserve">Je-li oprávněnost fakturované částky nebo </w:t>
      </w:r>
      <w:r w:rsidRPr="00FB7D28">
        <w:rPr>
          <w:sz w:val="22"/>
          <w:szCs w:val="22"/>
        </w:rPr>
        <w:t xml:space="preserve">její části </w:t>
      </w:r>
      <w:r w:rsidR="00CB260D" w:rsidRPr="00FB7D28">
        <w:rPr>
          <w:sz w:val="22"/>
          <w:szCs w:val="22"/>
        </w:rPr>
        <w:t>objednatele</w:t>
      </w:r>
      <w:r w:rsidRPr="00FB7D28">
        <w:rPr>
          <w:sz w:val="22"/>
          <w:szCs w:val="22"/>
        </w:rPr>
        <w:t xml:space="preserve">m zpochybněna, je </w:t>
      </w:r>
      <w:r w:rsidR="00CB260D" w:rsidRPr="00FB7D28">
        <w:rPr>
          <w:sz w:val="22"/>
          <w:szCs w:val="22"/>
        </w:rPr>
        <w:t>objednatel</w:t>
      </w:r>
      <w:r w:rsidRPr="00FB7D28">
        <w:rPr>
          <w:sz w:val="22"/>
          <w:szCs w:val="22"/>
        </w:rPr>
        <w:t xml:space="preserve"> povinen tuto </w:t>
      </w:r>
      <w:r w:rsidRPr="00697938">
        <w:rPr>
          <w:sz w:val="22"/>
          <w:szCs w:val="22"/>
        </w:rPr>
        <w:t xml:space="preserve">skutečnost do sedmi kalendářních dnů písemně oznámit a vrátit nesprávně vystavený daňový doklad </w:t>
      </w:r>
      <w:r w:rsidR="00CB260D" w:rsidRPr="00697938">
        <w:rPr>
          <w:sz w:val="22"/>
          <w:szCs w:val="22"/>
        </w:rPr>
        <w:t>zhotovitel</w:t>
      </w:r>
      <w:r w:rsidRPr="00697938">
        <w:rPr>
          <w:sz w:val="22"/>
          <w:szCs w:val="22"/>
        </w:rPr>
        <w:t xml:space="preserve">i s uvedením důvodů. </w:t>
      </w:r>
      <w:r w:rsidR="00CB260D" w:rsidRPr="00697938">
        <w:rPr>
          <w:sz w:val="22"/>
          <w:szCs w:val="22"/>
        </w:rPr>
        <w:t>Zhotovitel</w:t>
      </w:r>
      <w:r w:rsidRPr="00697938">
        <w:rPr>
          <w:sz w:val="22"/>
          <w:szCs w:val="22"/>
        </w:rPr>
        <w:t xml:space="preserve"> je v tomto případě povinen vystavit nový daňový doklad. Vystavením nového daňového dokladu běží nová lhůta splatnosti dle odst. </w:t>
      </w:r>
      <w:r w:rsidR="00EC016D" w:rsidRPr="00697938">
        <w:rPr>
          <w:sz w:val="22"/>
          <w:szCs w:val="22"/>
        </w:rPr>
        <w:t>7.</w:t>
      </w:r>
      <w:r w:rsidRPr="00697938">
        <w:rPr>
          <w:sz w:val="22"/>
          <w:szCs w:val="22"/>
        </w:rPr>
        <w:t xml:space="preserve"> </w:t>
      </w:r>
    </w:p>
    <w:p w14:paraId="10E34B0D" w14:textId="77777777" w:rsidR="005D0D97" w:rsidRPr="00697938" w:rsidRDefault="000D1881" w:rsidP="000A3790">
      <w:pPr>
        <w:pStyle w:val="Odstavecseseznamem"/>
        <w:widowControl w:val="0"/>
        <w:numPr>
          <w:ilvl w:val="0"/>
          <w:numId w:val="36"/>
        </w:numPr>
        <w:tabs>
          <w:tab w:val="left" w:pos="284"/>
        </w:tabs>
        <w:spacing w:before="240"/>
        <w:ind w:left="284" w:right="-91" w:hanging="284"/>
        <w:jc w:val="both"/>
        <w:rPr>
          <w:bCs/>
          <w:sz w:val="24"/>
          <w:szCs w:val="22"/>
        </w:rPr>
      </w:pPr>
      <w:r w:rsidRPr="00697938">
        <w:rPr>
          <w:sz w:val="22"/>
          <w:szCs w:val="22"/>
        </w:rPr>
        <w:t xml:space="preserve">Cena za dílo nebo jeho dílčí část je uhrazena dnem připsání částky na účet </w:t>
      </w:r>
      <w:r w:rsidR="00CB260D" w:rsidRPr="00697938">
        <w:rPr>
          <w:sz w:val="22"/>
          <w:szCs w:val="22"/>
        </w:rPr>
        <w:t>zhotovitel</w:t>
      </w:r>
      <w:r w:rsidRPr="00697938">
        <w:rPr>
          <w:sz w:val="22"/>
          <w:szCs w:val="22"/>
        </w:rPr>
        <w:t>e</w:t>
      </w:r>
      <w:r w:rsidR="00EC016D" w:rsidRPr="00697938">
        <w:rPr>
          <w:sz w:val="22"/>
          <w:szCs w:val="22"/>
        </w:rPr>
        <w:t xml:space="preserve"> </w:t>
      </w:r>
      <w:r w:rsidRPr="00697938">
        <w:rPr>
          <w:sz w:val="22"/>
          <w:szCs w:val="22"/>
        </w:rPr>
        <w:t xml:space="preserve">u peněžního ústavu uvedeného v čl. I. </w:t>
      </w:r>
      <w:r w:rsidR="00B53808" w:rsidRPr="00697938">
        <w:rPr>
          <w:sz w:val="22"/>
          <w:szCs w:val="22"/>
        </w:rPr>
        <w:t>s</w:t>
      </w:r>
      <w:r w:rsidRPr="00697938">
        <w:rPr>
          <w:sz w:val="22"/>
          <w:szCs w:val="22"/>
        </w:rPr>
        <w:t>mlouvy</w:t>
      </w:r>
      <w:r w:rsidR="00505FDA" w:rsidRPr="00697938">
        <w:rPr>
          <w:sz w:val="22"/>
          <w:szCs w:val="22"/>
        </w:rPr>
        <w:t xml:space="preserve"> o dílo</w:t>
      </w:r>
      <w:r w:rsidRPr="00697938">
        <w:rPr>
          <w:sz w:val="22"/>
          <w:szCs w:val="22"/>
        </w:rPr>
        <w:t>.</w:t>
      </w:r>
    </w:p>
    <w:p w14:paraId="7AC2E08D" w14:textId="77777777" w:rsidR="005D0D97" w:rsidRPr="00697938" w:rsidRDefault="000D1881" w:rsidP="002F6989">
      <w:pPr>
        <w:pStyle w:val="Odstavecseseznamem"/>
        <w:widowControl w:val="0"/>
        <w:numPr>
          <w:ilvl w:val="0"/>
          <w:numId w:val="36"/>
        </w:numPr>
        <w:tabs>
          <w:tab w:val="left" w:pos="284"/>
        </w:tabs>
        <w:spacing w:before="240"/>
        <w:ind w:left="283" w:right="-91" w:hanging="425"/>
        <w:jc w:val="both"/>
        <w:rPr>
          <w:bCs/>
          <w:sz w:val="24"/>
          <w:szCs w:val="22"/>
        </w:rPr>
      </w:pPr>
      <w:r w:rsidRPr="00697938">
        <w:rPr>
          <w:sz w:val="22"/>
          <w:szCs w:val="22"/>
        </w:rPr>
        <w:t xml:space="preserve">Smluvní strany se dohodly, že </w:t>
      </w:r>
      <w:r w:rsidR="00CB260D" w:rsidRPr="00697938">
        <w:rPr>
          <w:sz w:val="22"/>
          <w:szCs w:val="22"/>
        </w:rPr>
        <w:t>objednatel</w:t>
      </w:r>
      <w:r w:rsidRPr="00697938">
        <w:rPr>
          <w:sz w:val="22"/>
          <w:szCs w:val="22"/>
        </w:rPr>
        <w:t xml:space="preserve"> má právo pohledávky za </w:t>
      </w:r>
      <w:r w:rsidR="00CB260D" w:rsidRPr="00697938">
        <w:rPr>
          <w:sz w:val="22"/>
          <w:szCs w:val="22"/>
        </w:rPr>
        <w:t>zhotovitel</w:t>
      </w:r>
      <w:r w:rsidRPr="00697938">
        <w:rPr>
          <w:sz w:val="22"/>
          <w:szCs w:val="22"/>
        </w:rPr>
        <w:t xml:space="preserve">em vzniklé </w:t>
      </w:r>
      <w:r w:rsidR="00CB260D" w:rsidRPr="00697938">
        <w:rPr>
          <w:sz w:val="22"/>
          <w:szCs w:val="22"/>
        </w:rPr>
        <w:t>objednatel</w:t>
      </w:r>
      <w:r w:rsidRPr="00697938">
        <w:rPr>
          <w:sz w:val="22"/>
          <w:szCs w:val="22"/>
        </w:rPr>
        <w:t>i na základě smlouvy</w:t>
      </w:r>
      <w:r w:rsidR="00B53808" w:rsidRPr="00697938">
        <w:rPr>
          <w:sz w:val="22"/>
          <w:szCs w:val="22"/>
        </w:rPr>
        <w:t xml:space="preserve"> o dílo</w:t>
      </w:r>
      <w:r w:rsidRPr="00697938">
        <w:rPr>
          <w:sz w:val="22"/>
          <w:szCs w:val="22"/>
        </w:rPr>
        <w:t xml:space="preserve"> uplatnit z </w:t>
      </w:r>
      <w:r w:rsidR="00856CD0" w:rsidRPr="00697938">
        <w:rPr>
          <w:sz w:val="22"/>
          <w:szCs w:val="22"/>
        </w:rPr>
        <w:t>finanční</w:t>
      </w:r>
      <w:r w:rsidRPr="00697938">
        <w:rPr>
          <w:sz w:val="22"/>
          <w:szCs w:val="22"/>
        </w:rPr>
        <w:t xml:space="preserve"> </w:t>
      </w:r>
      <w:r w:rsidR="007D1AA6" w:rsidRPr="00697938">
        <w:rPr>
          <w:sz w:val="22"/>
          <w:szCs w:val="22"/>
        </w:rPr>
        <w:t>záruky</w:t>
      </w:r>
      <w:r w:rsidRPr="00697938">
        <w:rPr>
          <w:sz w:val="22"/>
          <w:szCs w:val="22"/>
        </w:rPr>
        <w:t xml:space="preserve">. </w:t>
      </w:r>
    </w:p>
    <w:p w14:paraId="37054D5E" w14:textId="1E69975B" w:rsidR="0005330E" w:rsidRPr="004C69BB" w:rsidRDefault="0005330E" w:rsidP="0005330E">
      <w:pPr>
        <w:pStyle w:val="Odstavecseseznamem"/>
        <w:widowControl w:val="0"/>
        <w:numPr>
          <w:ilvl w:val="0"/>
          <w:numId w:val="36"/>
        </w:numPr>
        <w:tabs>
          <w:tab w:val="left" w:pos="284"/>
        </w:tabs>
        <w:spacing w:before="240"/>
        <w:ind w:left="283" w:right="-92" w:hanging="425"/>
        <w:jc w:val="both"/>
        <w:rPr>
          <w:bCs/>
          <w:sz w:val="24"/>
          <w:szCs w:val="22"/>
        </w:rPr>
      </w:pPr>
      <w:r w:rsidRPr="00DD525B">
        <w:rPr>
          <w:iCs/>
          <w:sz w:val="22"/>
          <w:szCs w:val="22"/>
        </w:rPr>
        <w:t xml:space="preserve">Smluvní strany se dohodly, že zhotovitel je povinen předložit objednateli ke dni předáni staveniště finanční záruku formou bankovní záruky, a to originál záruční listiny vystavený bankovním ústavem nebo formou složením finanční záruky na účet objednatele </w:t>
      </w:r>
      <w:r w:rsidRPr="00DD525B">
        <w:rPr>
          <w:b/>
          <w:bCs/>
          <w:iCs/>
          <w:sz w:val="22"/>
          <w:szCs w:val="22"/>
        </w:rPr>
        <w:t>č. ú.: 6015-0000122921/0100</w:t>
      </w:r>
      <w:r w:rsidRPr="00DD525B">
        <w:rPr>
          <w:iCs/>
          <w:sz w:val="22"/>
          <w:szCs w:val="22"/>
        </w:rPr>
        <w:t xml:space="preserve"> ve </w:t>
      </w:r>
      <w:r w:rsidRPr="00DD525B">
        <w:rPr>
          <w:bCs/>
          <w:iCs/>
          <w:sz w:val="22"/>
          <w:szCs w:val="22"/>
        </w:rPr>
        <w:t xml:space="preserve">výši </w:t>
      </w:r>
      <w:r>
        <w:rPr>
          <w:b/>
          <w:iCs/>
          <w:sz w:val="22"/>
          <w:szCs w:val="22"/>
        </w:rPr>
        <w:t>6</w:t>
      </w:r>
      <w:r w:rsidRPr="00DD525B">
        <w:rPr>
          <w:b/>
          <w:iCs/>
          <w:sz w:val="22"/>
          <w:szCs w:val="22"/>
        </w:rPr>
        <w:t>00.000,- Kč</w:t>
      </w:r>
      <w:r w:rsidRPr="00DD525B">
        <w:rPr>
          <w:bCs/>
          <w:iCs/>
          <w:sz w:val="22"/>
          <w:szCs w:val="22"/>
        </w:rPr>
        <w:t>.</w:t>
      </w:r>
      <w:r w:rsidRPr="00DD525B">
        <w:rPr>
          <w:iCs/>
          <w:sz w:val="22"/>
          <w:szCs w:val="22"/>
        </w:rPr>
        <w:t xml:space="preserve"> Finanční záruka bude krýt finanční nároky objednatele</w:t>
      </w:r>
      <w:r w:rsidRPr="00DD525B">
        <w:rPr>
          <w:bCs/>
          <w:iCs/>
          <w:sz w:val="22"/>
          <w:szCs w:val="22"/>
        </w:rPr>
        <w:t xml:space="preserve"> za zhotovitelem, které vzniknou objednateli z důvodu porušení povinností zhotovitele týkající se </w:t>
      </w:r>
      <w:r w:rsidRPr="0099436A">
        <w:rPr>
          <w:bCs/>
          <w:iCs/>
          <w:sz w:val="22"/>
          <w:szCs w:val="22"/>
        </w:rPr>
        <w:t xml:space="preserve">řádného provádění díla v předepsané </w:t>
      </w:r>
      <w:r w:rsidRPr="0099436A">
        <w:rPr>
          <w:bCs/>
          <w:iCs/>
          <w:sz w:val="22"/>
          <w:szCs w:val="22"/>
        </w:rPr>
        <w:lastRenderedPageBreak/>
        <w:t>kvalitě a smluvené době plnění, které zhotovitel nesplnil ani po předchozí písemné výzvě objednatele, a</w:t>
      </w:r>
      <w:r>
        <w:rPr>
          <w:bCs/>
          <w:iCs/>
          <w:sz w:val="22"/>
          <w:szCs w:val="22"/>
        </w:rPr>
        <w:t> </w:t>
      </w:r>
      <w:r w:rsidRPr="0099436A">
        <w:rPr>
          <w:bCs/>
          <w:iCs/>
          <w:sz w:val="22"/>
          <w:szCs w:val="22"/>
        </w:rPr>
        <w:t xml:space="preserve">za řádné </w:t>
      </w:r>
      <w:r w:rsidR="0029718B">
        <w:rPr>
          <w:bCs/>
          <w:iCs/>
          <w:sz w:val="22"/>
          <w:szCs w:val="22"/>
        </w:rPr>
        <w:t xml:space="preserve">plnění </w:t>
      </w:r>
      <w:r w:rsidRPr="0099436A">
        <w:rPr>
          <w:bCs/>
          <w:iCs/>
          <w:sz w:val="22"/>
          <w:szCs w:val="22"/>
        </w:rPr>
        <w:t>záručních, smluvních nebo zákonných povinností v průběhu části záruční doby (</w:t>
      </w:r>
      <w:r w:rsidRPr="0099436A">
        <w:rPr>
          <w:b/>
          <w:iCs/>
          <w:sz w:val="22"/>
          <w:szCs w:val="22"/>
        </w:rPr>
        <w:t>24</w:t>
      </w:r>
      <w:r w:rsidR="00B375C3">
        <w:rPr>
          <w:b/>
          <w:iCs/>
          <w:sz w:val="22"/>
          <w:szCs w:val="22"/>
        </w:rPr>
        <w:t> </w:t>
      </w:r>
      <w:r w:rsidRPr="0099436A">
        <w:rPr>
          <w:b/>
          <w:iCs/>
          <w:sz w:val="22"/>
          <w:szCs w:val="22"/>
        </w:rPr>
        <w:t>měsíců</w:t>
      </w:r>
      <w:r w:rsidRPr="0099436A">
        <w:rPr>
          <w:bCs/>
          <w:iCs/>
          <w:sz w:val="22"/>
          <w:szCs w:val="22"/>
        </w:rPr>
        <w:t xml:space="preserve"> </w:t>
      </w:r>
      <w:bookmarkStart w:id="10" w:name="_Hlk133301220"/>
      <w:r w:rsidRPr="0099436A">
        <w:rPr>
          <w:bCs/>
          <w:iCs/>
          <w:sz w:val="22"/>
          <w:szCs w:val="22"/>
        </w:rPr>
        <w:t>od protokolárního předání a převzetí díla</w:t>
      </w:r>
      <w:bookmarkEnd w:id="10"/>
      <w:r w:rsidRPr="0099436A">
        <w:rPr>
          <w:bCs/>
          <w:iCs/>
          <w:sz w:val="22"/>
          <w:szCs w:val="22"/>
        </w:rPr>
        <w:t xml:space="preserve">), které zhotovitel nesplnil ani po předchozí písemné výzvě objednatele. </w:t>
      </w:r>
      <w:r w:rsidRPr="0099436A">
        <w:rPr>
          <w:iCs/>
          <w:sz w:val="22"/>
          <w:szCs w:val="22"/>
        </w:rPr>
        <w:t xml:space="preserve">Zhotovitel </w:t>
      </w:r>
      <w:r w:rsidRPr="0099436A">
        <w:rPr>
          <w:bCs/>
          <w:iCs/>
          <w:sz w:val="22"/>
          <w:szCs w:val="22"/>
        </w:rPr>
        <w:t xml:space="preserve">je povinen návrh záruční listiny předložit ke schválení objednateli 5 pracovních dnů před požadovaným termínem předání staveniště k odsouhlasení, nedohodnou-li se smluvní strany jinak. Objednatel je povinen se k návrhu záruční listiny vyjádřit do 3 pracovních dnů od předložení, tj. přijmout nebo odmítnout. </w:t>
      </w:r>
      <w:r w:rsidRPr="0099436A">
        <w:rPr>
          <w:iCs/>
          <w:sz w:val="22"/>
          <w:szCs w:val="22"/>
        </w:rPr>
        <w:t>Záruční listina musí být účinná až do protokolárního předání a převzetí díla bez vad. Objednatel vrátí finanční záruku do 10 dnů po skončení části záruční doby (</w:t>
      </w:r>
      <w:r w:rsidRPr="0099436A">
        <w:rPr>
          <w:b/>
          <w:bCs/>
          <w:iCs/>
          <w:sz w:val="22"/>
          <w:szCs w:val="22"/>
        </w:rPr>
        <w:t>24 měsíců</w:t>
      </w:r>
      <w:r w:rsidRPr="0099436A">
        <w:rPr>
          <w:iCs/>
          <w:sz w:val="22"/>
          <w:szCs w:val="22"/>
        </w:rPr>
        <w:t xml:space="preserve"> od protokolárního předání a převzetí díla).</w:t>
      </w:r>
    </w:p>
    <w:p w14:paraId="6175E730" w14:textId="77777777" w:rsidR="0005330E" w:rsidRPr="00642AAC" w:rsidRDefault="0005330E" w:rsidP="0005330E">
      <w:pPr>
        <w:pStyle w:val="Odstavecseseznamem"/>
        <w:widowControl w:val="0"/>
        <w:numPr>
          <w:ilvl w:val="0"/>
          <w:numId w:val="36"/>
        </w:numPr>
        <w:tabs>
          <w:tab w:val="left" w:pos="284"/>
        </w:tabs>
        <w:spacing w:before="240"/>
        <w:ind w:left="283" w:right="-92" w:hanging="425"/>
        <w:jc w:val="both"/>
        <w:rPr>
          <w:bCs/>
          <w:sz w:val="22"/>
          <w:szCs w:val="22"/>
        </w:rPr>
      </w:pPr>
      <w:r w:rsidRPr="0099436A">
        <w:rPr>
          <w:sz w:val="22"/>
          <w:szCs w:val="22"/>
        </w:rPr>
        <w:t>Za naplnění doby platnosti bankovní záruky bude rovněž považováno průběžné</w:t>
      </w:r>
      <w:r w:rsidRPr="00642AAC">
        <w:rPr>
          <w:sz w:val="22"/>
          <w:szCs w:val="22"/>
        </w:rPr>
        <w:t xml:space="preserve">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w:t>
      </w:r>
      <w:r>
        <w:rPr>
          <w:sz w:val="22"/>
          <w:szCs w:val="22"/>
        </w:rPr>
        <w:t> </w:t>
      </w:r>
      <w:r w:rsidRPr="00642AAC">
        <w:rPr>
          <w:sz w:val="22"/>
          <w:szCs w:val="22"/>
        </w:rPr>
        <w:t>14 dní před uplynutím doby platnosti) bude objednatel oprávněn využít svého práva na finanční plnění v bance, která záruku vystavila.</w:t>
      </w:r>
    </w:p>
    <w:p w14:paraId="033306B1" w14:textId="77777777" w:rsidR="0005330E" w:rsidRPr="0005330E" w:rsidRDefault="0005330E" w:rsidP="0005330E">
      <w:pPr>
        <w:pStyle w:val="Odstavecseseznamem"/>
        <w:widowControl w:val="0"/>
        <w:numPr>
          <w:ilvl w:val="0"/>
          <w:numId w:val="36"/>
        </w:numPr>
        <w:tabs>
          <w:tab w:val="left" w:pos="284"/>
        </w:tabs>
        <w:spacing w:before="240"/>
        <w:ind w:left="283" w:right="-92" w:hanging="425"/>
        <w:jc w:val="both"/>
        <w:rPr>
          <w:bCs/>
          <w:sz w:val="22"/>
          <w:szCs w:val="22"/>
        </w:rPr>
      </w:pPr>
      <w:r w:rsidRPr="00642AAC">
        <w:rPr>
          <w:sz w:val="22"/>
          <w:szCs w:val="22"/>
        </w:rPr>
        <w:t xml:space="preserve">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w:t>
      </w:r>
      <w:r w:rsidRPr="0005330E">
        <w:rPr>
          <w:sz w:val="22"/>
          <w:szCs w:val="22"/>
        </w:rPr>
        <w:t>obsažen závazek banky, že uspokojí objednatele bez ohledu na to, u kterého ze zhotovitelů podávajících společnou nabídku nastane důvod pro čerpání bankovní záruky objednatelem.</w:t>
      </w:r>
    </w:p>
    <w:p w14:paraId="7F992105" w14:textId="77777777" w:rsidR="005D0D97" w:rsidRPr="0005330E" w:rsidRDefault="000D1881" w:rsidP="002F6989">
      <w:pPr>
        <w:pStyle w:val="Odstavecseseznamem"/>
        <w:widowControl w:val="0"/>
        <w:numPr>
          <w:ilvl w:val="0"/>
          <w:numId w:val="36"/>
        </w:numPr>
        <w:tabs>
          <w:tab w:val="left" w:pos="284"/>
        </w:tabs>
        <w:spacing w:before="240"/>
        <w:ind w:left="283" w:right="-91" w:hanging="425"/>
        <w:jc w:val="both"/>
        <w:rPr>
          <w:bCs/>
          <w:sz w:val="22"/>
          <w:szCs w:val="22"/>
        </w:rPr>
      </w:pPr>
      <w:r w:rsidRPr="0005330E">
        <w:rPr>
          <w:iCs/>
          <w:sz w:val="22"/>
          <w:szCs w:val="22"/>
        </w:rPr>
        <w:t xml:space="preserve">Bankovní záruka musí být neodvolatelná, bezpodmínečná, vyplatitelná na první požadavek </w:t>
      </w:r>
      <w:r w:rsidR="00CB260D" w:rsidRPr="0005330E">
        <w:rPr>
          <w:iCs/>
          <w:sz w:val="22"/>
          <w:szCs w:val="22"/>
        </w:rPr>
        <w:t>objednatele</w:t>
      </w:r>
      <w:r w:rsidRPr="0005330E">
        <w:rPr>
          <w:iCs/>
          <w:sz w:val="22"/>
          <w:szCs w:val="22"/>
        </w:rPr>
        <w:t xml:space="preserve"> a</w:t>
      </w:r>
      <w:r w:rsidR="00D711E4" w:rsidRPr="0005330E">
        <w:rPr>
          <w:iCs/>
          <w:sz w:val="22"/>
          <w:szCs w:val="22"/>
        </w:rPr>
        <w:t> </w:t>
      </w:r>
      <w:r w:rsidRPr="0005330E">
        <w:rPr>
          <w:iCs/>
          <w:sz w:val="22"/>
          <w:szCs w:val="22"/>
        </w:rPr>
        <w:t xml:space="preserve">bez toho, aby banka zkoumala důvody požadovaného čerpání. </w:t>
      </w:r>
    </w:p>
    <w:p w14:paraId="3094C975" w14:textId="77777777" w:rsidR="00856CD0" w:rsidRPr="0005330E" w:rsidRDefault="00CB260D" w:rsidP="002F6989">
      <w:pPr>
        <w:pStyle w:val="Odstavecseseznamem"/>
        <w:widowControl w:val="0"/>
        <w:numPr>
          <w:ilvl w:val="0"/>
          <w:numId w:val="36"/>
        </w:numPr>
        <w:tabs>
          <w:tab w:val="left" w:pos="284"/>
        </w:tabs>
        <w:spacing w:before="240"/>
        <w:ind w:left="283" w:right="-91" w:hanging="425"/>
        <w:jc w:val="both"/>
        <w:rPr>
          <w:bCs/>
          <w:sz w:val="22"/>
          <w:szCs w:val="22"/>
        </w:rPr>
      </w:pPr>
      <w:r w:rsidRPr="0005330E">
        <w:rPr>
          <w:iCs/>
          <w:sz w:val="22"/>
          <w:szCs w:val="22"/>
        </w:rPr>
        <w:t>Zhotovitel</w:t>
      </w:r>
      <w:r w:rsidR="00D00A73" w:rsidRPr="0005330E">
        <w:rPr>
          <w:iCs/>
          <w:sz w:val="22"/>
          <w:szCs w:val="22"/>
        </w:rPr>
        <w:t xml:space="preserve"> nesmí bez předchozího písemného souhlasu </w:t>
      </w:r>
      <w:r w:rsidRPr="0005330E">
        <w:rPr>
          <w:iCs/>
          <w:sz w:val="22"/>
          <w:szCs w:val="22"/>
        </w:rPr>
        <w:t>objednatele</w:t>
      </w:r>
      <w:r w:rsidR="00D00A73" w:rsidRPr="0005330E">
        <w:rPr>
          <w:iCs/>
          <w:sz w:val="22"/>
          <w:szCs w:val="22"/>
        </w:rPr>
        <w:t xml:space="preserve"> postoupit pohledávky.</w:t>
      </w:r>
    </w:p>
    <w:p w14:paraId="57016518" w14:textId="77777777" w:rsidR="00CB2A8D" w:rsidRPr="00CB2A8D" w:rsidRDefault="00CB2A8D" w:rsidP="00CB2A8D">
      <w:pPr>
        <w:pStyle w:val="Odstavecseseznamem"/>
        <w:widowControl w:val="0"/>
        <w:tabs>
          <w:tab w:val="left" w:pos="284"/>
        </w:tabs>
        <w:spacing w:before="240"/>
        <w:ind w:left="283" w:right="-91"/>
        <w:jc w:val="both"/>
        <w:rPr>
          <w:bCs/>
          <w:sz w:val="22"/>
          <w:szCs w:val="22"/>
        </w:rPr>
      </w:pPr>
    </w:p>
    <w:p w14:paraId="15A24040" w14:textId="77777777" w:rsidR="000D1881" w:rsidRPr="00B6726E" w:rsidRDefault="000D1881" w:rsidP="000D1881">
      <w:pPr>
        <w:pStyle w:val="Textvbloku"/>
        <w:jc w:val="left"/>
        <w:rPr>
          <w:sz w:val="22"/>
        </w:rPr>
      </w:pPr>
      <w:r w:rsidRPr="00B6726E">
        <w:rPr>
          <w:b/>
          <w:sz w:val="22"/>
        </w:rPr>
        <w:t>VI. STAVENIŠTĚ:</w:t>
      </w:r>
    </w:p>
    <w:p w14:paraId="0C879A50" w14:textId="77777777" w:rsidR="000D1881" w:rsidRDefault="000D1881" w:rsidP="000D1881">
      <w:pPr>
        <w:pStyle w:val="Textvbloku"/>
        <w:jc w:val="left"/>
        <w:rPr>
          <w:sz w:val="22"/>
        </w:rPr>
      </w:pPr>
      <w:r w:rsidRPr="00B6726E">
        <w:rPr>
          <w:sz w:val="22"/>
        </w:rPr>
        <w:t>-------------------------</w:t>
      </w:r>
    </w:p>
    <w:p w14:paraId="4937B858" w14:textId="77777777" w:rsidR="000D1881" w:rsidRDefault="000D1881" w:rsidP="000D1881">
      <w:pPr>
        <w:pStyle w:val="Zkladntext"/>
        <w:spacing w:before="0"/>
        <w:ind w:left="284" w:hanging="284"/>
        <w:rPr>
          <w:sz w:val="22"/>
        </w:rPr>
      </w:pPr>
    </w:p>
    <w:p w14:paraId="79A7D42B" w14:textId="77777777" w:rsidR="000D1881" w:rsidRDefault="000D1881" w:rsidP="005818DC">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36836B69" w14:textId="77777777" w:rsidR="000D1881" w:rsidRPr="0009434C" w:rsidRDefault="00CB260D" w:rsidP="005818DC">
      <w:pPr>
        <w:pStyle w:val="Zkladntext"/>
        <w:numPr>
          <w:ilvl w:val="0"/>
          <w:numId w:val="12"/>
        </w:numPr>
        <w:tabs>
          <w:tab w:val="clear" w:pos="360"/>
          <w:tab w:val="num" w:pos="284"/>
        </w:tabs>
        <w:spacing w:before="24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 xml:space="preserve">staveniště bude zaznamenáno i ve stavebním deníku. </w:t>
      </w:r>
    </w:p>
    <w:p w14:paraId="1834B521" w14:textId="77777777" w:rsidR="0009434C" w:rsidRPr="005818DC" w:rsidRDefault="0009434C" w:rsidP="0009434C">
      <w:pPr>
        <w:pStyle w:val="Zkladntext"/>
        <w:spacing w:before="240"/>
        <w:ind w:left="284"/>
        <w:jc w:val="both"/>
        <w:rPr>
          <w:sz w:val="22"/>
        </w:rPr>
      </w:pPr>
    </w:p>
    <w:p w14:paraId="6ABC634C" w14:textId="77777777" w:rsidR="000D1881" w:rsidRPr="00CB2A8D" w:rsidRDefault="000D1881" w:rsidP="005818DC">
      <w:pPr>
        <w:pStyle w:val="Zkladntext"/>
        <w:numPr>
          <w:ilvl w:val="0"/>
          <w:numId w:val="12"/>
        </w:numPr>
        <w:tabs>
          <w:tab w:val="clear" w:pos="360"/>
          <w:tab w:val="num" w:pos="284"/>
        </w:tabs>
        <w:spacing w:before="240"/>
        <w:ind w:left="284" w:hanging="284"/>
        <w:jc w:val="both"/>
        <w:rPr>
          <w:sz w:val="22"/>
        </w:rPr>
      </w:pPr>
      <w:r w:rsidRPr="00CB2A8D">
        <w:rPr>
          <w:sz w:val="22"/>
        </w:rPr>
        <w:lastRenderedPageBreak/>
        <w:t>Geodetické zaměření staveniště a vyt</w:t>
      </w:r>
      <w:r w:rsidR="0062421A" w:rsidRPr="00CB2A8D">
        <w:rPr>
          <w:sz w:val="22"/>
        </w:rPr>
        <w:t>y</w:t>
      </w:r>
      <w:r w:rsidRPr="00CB2A8D">
        <w:rPr>
          <w:sz w:val="22"/>
        </w:rPr>
        <w:t xml:space="preserve">čení základních směrových a výškových bodů stavby a jejich jednotlivých objektů zajišťuje </w:t>
      </w:r>
      <w:r w:rsidR="00CB260D" w:rsidRPr="00CB2A8D">
        <w:rPr>
          <w:sz w:val="22"/>
        </w:rPr>
        <w:t>zhotovitel</w:t>
      </w:r>
      <w:r w:rsidRPr="00CB2A8D">
        <w:rPr>
          <w:sz w:val="22"/>
        </w:rPr>
        <w:t xml:space="preserve"> prostřednictvím oprávněného zeměměřičského inženýra za účasti osoby vykonávající autorský dohled a technického dozoru </w:t>
      </w:r>
      <w:r w:rsidR="00CB260D" w:rsidRPr="00CB2A8D">
        <w:rPr>
          <w:sz w:val="22"/>
        </w:rPr>
        <w:t>objednatele</w:t>
      </w:r>
      <w:r w:rsidRPr="00CB2A8D">
        <w:rPr>
          <w:sz w:val="22"/>
        </w:rPr>
        <w:t xml:space="preserve">, na základě vytyčovacích výkresů na své náklady. O provedeném vytýčení bude sepsán protokol podepsaný </w:t>
      </w:r>
      <w:r w:rsidR="00CB260D" w:rsidRPr="00CB2A8D">
        <w:rPr>
          <w:sz w:val="22"/>
        </w:rPr>
        <w:t>zhotovitel</w:t>
      </w:r>
      <w:r w:rsidRPr="00CB2A8D">
        <w:rPr>
          <w:sz w:val="22"/>
        </w:rPr>
        <w:t>em, osobou provádějící vyt</w:t>
      </w:r>
      <w:r w:rsidR="00C76AF4" w:rsidRPr="00CB2A8D">
        <w:rPr>
          <w:sz w:val="22"/>
        </w:rPr>
        <w:t>y</w:t>
      </w:r>
      <w:r w:rsidRPr="00CB2A8D">
        <w:rPr>
          <w:sz w:val="22"/>
        </w:rPr>
        <w:t xml:space="preserve">čení, osobou vykonávající autorský dohled a </w:t>
      </w:r>
      <w:r w:rsidR="006432CD" w:rsidRPr="00CB2A8D">
        <w:rPr>
          <w:sz w:val="22"/>
        </w:rPr>
        <w:t xml:space="preserve">technickým dozorem </w:t>
      </w:r>
      <w:r w:rsidR="00CB260D" w:rsidRPr="00CB2A8D">
        <w:rPr>
          <w:sz w:val="22"/>
        </w:rPr>
        <w:t>objednatele</w:t>
      </w:r>
      <w:r w:rsidR="005818DC" w:rsidRPr="00CB2A8D">
        <w:rPr>
          <w:sz w:val="22"/>
        </w:rPr>
        <w:t> </w:t>
      </w:r>
      <w:r w:rsidR="006432CD" w:rsidRPr="00CB2A8D">
        <w:rPr>
          <w:sz w:val="22"/>
        </w:rPr>
        <w:t>/</w:t>
      </w:r>
      <w:r w:rsidR="005818DC" w:rsidRPr="00CB2A8D">
        <w:rPr>
          <w:sz w:val="22"/>
        </w:rPr>
        <w:t> </w:t>
      </w:r>
      <w:r w:rsidR="006432CD" w:rsidRPr="00CB2A8D">
        <w:rPr>
          <w:sz w:val="22"/>
        </w:rPr>
        <w:t>objednatelem</w:t>
      </w:r>
      <w:r w:rsidRPr="00CB2A8D">
        <w:rPr>
          <w:sz w:val="22"/>
        </w:rPr>
        <w:t xml:space="preserve">. </w:t>
      </w:r>
      <w:r w:rsidR="00CB260D" w:rsidRPr="00CB2A8D">
        <w:rPr>
          <w:sz w:val="22"/>
        </w:rPr>
        <w:t>Zhotovitel</w:t>
      </w:r>
      <w:r w:rsidRPr="00CB2A8D">
        <w:rPr>
          <w:sz w:val="22"/>
        </w:rPr>
        <w:t xml:space="preserve"> je povinen se o základní směrové a výškové body starat až do odevzdání a</w:t>
      </w:r>
      <w:r w:rsidR="005818DC" w:rsidRPr="00CB2A8D">
        <w:rPr>
          <w:sz w:val="22"/>
        </w:rPr>
        <w:t> </w:t>
      </w:r>
      <w:r w:rsidRPr="00CB2A8D">
        <w:rPr>
          <w:sz w:val="22"/>
        </w:rPr>
        <w:t xml:space="preserve">převzetí díla. </w:t>
      </w:r>
    </w:p>
    <w:p w14:paraId="5144D489" w14:textId="43107309" w:rsidR="000D1881" w:rsidRPr="005818DC"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je povinen na své náklady jako součást díla vybudovat v souladu s projektem provozní, sociální a případně i výrobní zařízení staveniště. </w:t>
      </w:r>
      <w:r>
        <w:rPr>
          <w:sz w:val="22"/>
        </w:rPr>
        <w:t>Zhotovitel</w:t>
      </w:r>
      <w:r w:rsidR="000D1881" w:rsidRPr="00FA7D8C">
        <w:rPr>
          <w:sz w:val="22"/>
        </w:rPr>
        <w:t xml:space="preserve"> si na své náklady a jméno zajistí staveništní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w:t>
      </w:r>
      <w:r w:rsidR="009B08EA">
        <w:rPr>
          <w:sz w:val="22"/>
        </w:rPr>
        <w:t xml:space="preserve"> </w:t>
      </w:r>
      <w:r>
        <w:rPr>
          <w:sz w:val="22"/>
        </w:rPr>
        <w:t>Zhotovitel</w:t>
      </w:r>
      <w:r w:rsidR="000D1881" w:rsidRPr="00FA7D8C">
        <w:rPr>
          <w:sz w:val="22"/>
        </w:rPr>
        <w:t xml:space="preserve"> uspořádá a bude udržovat staveniště v souladu s projektem, </w:t>
      </w:r>
      <w:r w:rsidR="00B6726E">
        <w:rPr>
          <w:sz w:val="22"/>
        </w:rPr>
        <w:t>obchodními podmínkami,</w:t>
      </w:r>
      <w:r w:rsidR="000D1881" w:rsidRPr="00FA7D8C">
        <w:rPr>
          <w:sz w:val="22"/>
        </w:rPr>
        <w:t xml:space="preserve"> smlouvou</w:t>
      </w:r>
      <w:r w:rsidR="00B6726E">
        <w:rPr>
          <w:sz w:val="22"/>
        </w:rPr>
        <w:t xml:space="preserve"> o dílo</w:t>
      </w:r>
      <w:r w:rsidR="000D1881" w:rsidRPr="00FA7D8C">
        <w:rPr>
          <w:sz w:val="22"/>
        </w:rPr>
        <w:t xml:space="preserve"> a platnými právními předpisy zejména zákonem č</w:t>
      </w:r>
      <w:r w:rsidR="00B6726E">
        <w:rPr>
          <w:sz w:val="22"/>
        </w:rPr>
        <w:t>.</w:t>
      </w:r>
      <w:r w:rsidR="000D1881" w:rsidRPr="00FA7D8C">
        <w:rPr>
          <w:sz w:val="22"/>
        </w:rPr>
        <w:t xml:space="preserve"> 309/2006 Sb.</w:t>
      </w:r>
      <w:r w:rsidR="006F3B7F">
        <w:rPr>
          <w:sz w:val="22"/>
        </w:rPr>
        <w:t>,</w:t>
      </w:r>
      <w:r w:rsidR="002B3D83">
        <w:rPr>
          <w:sz w:val="22"/>
        </w:rPr>
        <w:t xml:space="preserve"> o</w:t>
      </w:r>
      <w:r w:rsidR="005818DC">
        <w:rPr>
          <w:sz w:val="22"/>
        </w:rPr>
        <w:t> </w:t>
      </w:r>
      <w:r w:rsidR="002B3D83">
        <w:rPr>
          <w:sz w:val="22"/>
        </w:rPr>
        <w:t xml:space="preserve">bezpečnosti a ochrany zdraví při práci, </w:t>
      </w:r>
      <w:r w:rsidR="000D1881" w:rsidRPr="00FA7D8C">
        <w:rPr>
          <w:sz w:val="22"/>
        </w:rPr>
        <w:t>a nařízením vlády č. 591/2006 Sb.</w:t>
      </w:r>
      <w:r w:rsidR="002B3D83">
        <w:rPr>
          <w:sz w:val="22"/>
        </w:rPr>
        <w:t>, o bližších požadavcích na BOZP na staveništích.</w:t>
      </w:r>
      <w:r w:rsidR="000D1881" w:rsidRPr="00FA7D8C">
        <w:rPr>
          <w:sz w:val="22"/>
        </w:rPr>
        <w:t xml:space="preserve"> Prostory staveniště bude využívat výhradně pro účely související s</w:t>
      </w:r>
      <w:r w:rsidR="00EE38AC">
        <w:rPr>
          <w:sz w:val="22"/>
        </w:rPr>
        <w:t xml:space="preserve"> prováděním </w:t>
      </w:r>
      <w:r w:rsidR="000D1881" w:rsidRPr="00FA7D8C">
        <w:rPr>
          <w:sz w:val="22"/>
        </w:rPr>
        <w:t xml:space="preserve">díla. </w:t>
      </w:r>
    </w:p>
    <w:p w14:paraId="589A74AB" w14:textId="77777777" w:rsidR="000D1881" w:rsidRPr="009B08EA" w:rsidRDefault="00CB260D" w:rsidP="005818DC">
      <w:pPr>
        <w:pStyle w:val="Zkladntext"/>
        <w:numPr>
          <w:ilvl w:val="0"/>
          <w:numId w:val="12"/>
        </w:numPr>
        <w:spacing w:before="240"/>
        <w:jc w:val="both"/>
        <w:rPr>
          <w:sz w:val="22"/>
        </w:rPr>
      </w:pPr>
      <w:r w:rsidRPr="009B08EA">
        <w:rPr>
          <w:sz w:val="22"/>
        </w:rPr>
        <w:t>Zhotovitel</w:t>
      </w:r>
      <w:r w:rsidR="000D1881" w:rsidRPr="009B08EA">
        <w:rPr>
          <w:sz w:val="22"/>
        </w:rPr>
        <w:t xml:space="preserve"> je povinen si při p</w:t>
      </w:r>
      <w:r w:rsidR="007264DA" w:rsidRPr="009B08EA">
        <w:rPr>
          <w:sz w:val="22"/>
        </w:rPr>
        <w:t>řevzetí staveniště zajistit vyty</w:t>
      </w:r>
      <w:r w:rsidR="000D1881" w:rsidRPr="009B08EA">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387AA95A" w14:textId="77777777" w:rsidR="000D1881" w:rsidRPr="005818DC" w:rsidRDefault="000D1881" w:rsidP="005818DC">
      <w:pPr>
        <w:pStyle w:val="Zkladntext"/>
        <w:numPr>
          <w:ilvl w:val="0"/>
          <w:numId w:val="12"/>
        </w:numPr>
        <w:spacing w:before="240"/>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54BFA461" w14:textId="77777777" w:rsidR="006F3B7F" w:rsidRPr="005818DC"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se zavazuje, že umožní v rozsahu, který podstatně neztíží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57121067" w14:textId="77777777" w:rsidR="000D1881" w:rsidRPr="005818DC" w:rsidRDefault="00CB260D" w:rsidP="005818DC">
      <w:pPr>
        <w:pStyle w:val="Zkladntext"/>
        <w:numPr>
          <w:ilvl w:val="0"/>
          <w:numId w:val="12"/>
        </w:numPr>
        <w:spacing w:before="240"/>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B0C2039" w14:textId="153F2C85" w:rsidR="000D1881" w:rsidRPr="005818DC" w:rsidRDefault="00CB260D" w:rsidP="005818DC">
      <w:pPr>
        <w:pStyle w:val="Zkladntext"/>
        <w:numPr>
          <w:ilvl w:val="0"/>
          <w:numId w:val="12"/>
        </w:numPr>
        <w:spacing w:before="240"/>
        <w:jc w:val="both"/>
        <w:rPr>
          <w:sz w:val="22"/>
        </w:rPr>
      </w:pPr>
      <w:r>
        <w:rPr>
          <w:sz w:val="22"/>
        </w:rPr>
        <w:t>Zhotovitel</w:t>
      </w:r>
      <w:r w:rsidR="000D1881">
        <w:rPr>
          <w:sz w:val="22"/>
        </w:rPr>
        <w:t xml:space="preserve"> je povinen průběžně ode dne předání staveniště až do doby protokolárního předání a</w:t>
      </w:r>
      <w:r w:rsidR="00697938">
        <w:rPr>
          <w:sz w:val="22"/>
        </w:rPr>
        <w:t> </w:t>
      </w:r>
      <w:r w:rsidR="000D1881">
        <w:rPr>
          <w:sz w:val="22"/>
        </w:rPr>
        <w:t xml:space="preserve">převzetí díla pořizovat fotodokumentaci postupu stavebních a zejména zakrývaných prací. </w:t>
      </w:r>
    </w:p>
    <w:p w14:paraId="4B3D1E9F" w14:textId="77777777" w:rsidR="000D1881" w:rsidRPr="005818DC" w:rsidRDefault="00CB260D" w:rsidP="00FE5836">
      <w:pPr>
        <w:numPr>
          <w:ilvl w:val="0"/>
          <w:numId w:val="12"/>
        </w:numPr>
        <w:spacing w:before="240"/>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2CC939B" w14:textId="77777777" w:rsidR="000D1881" w:rsidRPr="005818DC" w:rsidRDefault="00CB260D" w:rsidP="000D1881">
      <w:pPr>
        <w:numPr>
          <w:ilvl w:val="0"/>
          <w:numId w:val="12"/>
        </w:numPr>
        <w:spacing w:before="240"/>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7D474C9D" w14:textId="77777777" w:rsidR="000D1881" w:rsidRPr="005818DC" w:rsidRDefault="00CB260D" w:rsidP="005818DC">
      <w:pPr>
        <w:numPr>
          <w:ilvl w:val="0"/>
          <w:numId w:val="12"/>
        </w:numPr>
        <w:spacing w:before="240"/>
        <w:ind w:left="357" w:hanging="357"/>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/2001</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335322CB" w14:textId="77777777" w:rsidR="000D1881" w:rsidRPr="005818DC" w:rsidRDefault="00CB260D" w:rsidP="005818DC">
      <w:pPr>
        <w:pStyle w:val="Zkladntext"/>
        <w:numPr>
          <w:ilvl w:val="0"/>
          <w:numId w:val="12"/>
        </w:numPr>
        <w:spacing w:before="240"/>
        <w:ind w:left="357" w:hanging="357"/>
        <w:jc w:val="both"/>
        <w:rPr>
          <w:sz w:val="22"/>
        </w:rPr>
      </w:pPr>
      <w:r>
        <w:rPr>
          <w:sz w:val="22"/>
        </w:rPr>
        <w:lastRenderedPageBreak/>
        <w:t>Zhotovitel</w:t>
      </w:r>
      <w:r w:rsidR="000D1881">
        <w:rPr>
          <w:sz w:val="22"/>
        </w:rPr>
        <w:t xml:space="preserve"> nemá dovoleno nechat své zaměstnance nebo další pracovníky přebývat na žádné části staveniště nad rámec pracovních činností.</w:t>
      </w:r>
    </w:p>
    <w:p w14:paraId="176A849D" w14:textId="77777777" w:rsidR="000D1881" w:rsidRDefault="00CB260D" w:rsidP="005818DC">
      <w:pPr>
        <w:pStyle w:val="Zkladntext"/>
        <w:numPr>
          <w:ilvl w:val="0"/>
          <w:numId w:val="12"/>
        </w:numPr>
        <w:spacing w:before="240"/>
        <w:ind w:left="357" w:hanging="357"/>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5C42AF02" w14:textId="77777777" w:rsidR="000D1881" w:rsidRDefault="000D1881" w:rsidP="000D1881">
      <w:pPr>
        <w:jc w:val="both"/>
        <w:rPr>
          <w:sz w:val="22"/>
        </w:rPr>
      </w:pPr>
    </w:p>
    <w:p w14:paraId="0540C09D" w14:textId="77777777" w:rsidR="000D1881" w:rsidRDefault="000D1881" w:rsidP="000D1881">
      <w:pPr>
        <w:pStyle w:val="Textvbloku"/>
        <w:keepNext/>
        <w:ind w:right="-91"/>
        <w:rPr>
          <w:b/>
          <w:sz w:val="22"/>
        </w:rPr>
      </w:pPr>
      <w:r>
        <w:rPr>
          <w:b/>
          <w:sz w:val="22"/>
        </w:rPr>
        <w:t>VII. STAVEBNÍ DENÍK (SD), KONTROLNÍ DNY (KD):</w:t>
      </w:r>
    </w:p>
    <w:p w14:paraId="2029F531" w14:textId="77777777"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04B02E73" w14:textId="2AB52D31" w:rsidR="000D1881" w:rsidRPr="00FC177A" w:rsidRDefault="002C4B01" w:rsidP="005818DC">
      <w:pPr>
        <w:pStyle w:val="Textvbloku"/>
        <w:keepNext/>
        <w:spacing w:before="240"/>
        <w:ind w:left="284" w:right="-91" w:hanging="284"/>
        <w:rPr>
          <w:sz w:val="22"/>
        </w:rPr>
      </w:pPr>
      <w:r w:rsidRPr="00FC177A">
        <w:rPr>
          <w:sz w:val="22"/>
        </w:rPr>
        <w:t xml:space="preserve">1. </w:t>
      </w:r>
      <w:r w:rsidR="00CB260D" w:rsidRPr="00FC177A">
        <w:rPr>
          <w:sz w:val="22"/>
        </w:rPr>
        <w:t>Zhotovitel</w:t>
      </w:r>
      <w:r w:rsidR="000D1881" w:rsidRPr="00FC177A">
        <w:rPr>
          <w:sz w:val="22"/>
        </w:rPr>
        <w:t xml:space="preserve"> povede ode dne převzetí staveniště stavební deník. Tento deník je </w:t>
      </w:r>
      <w:r w:rsidR="00CB260D" w:rsidRPr="00FC177A">
        <w:rPr>
          <w:sz w:val="22"/>
        </w:rPr>
        <w:t>zhotovitel</w:t>
      </w:r>
      <w:r w:rsidR="000D1881" w:rsidRPr="00FC177A">
        <w:rPr>
          <w:sz w:val="22"/>
        </w:rPr>
        <w:t xml:space="preserve"> povinen vést ve smyslu zákona č. </w:t>
      </w:r>
      <w:r w:rsidR="00FC177A" w:rsidRPr="00FC177A">
        <w:rPr>
          <w:sz w:val="22"/>
        </w:rPr>
        <w:t>2</w:t>
      </w:r>
      <w:r w:rsidR="000D1881" w:rsidRPr="00FC177A">
        <w:rPr>
          <w:sz w:val="22"/>
        </w:rPr>
        <w:t>83/20</w:t>
      </w:r>
      <w:r w:rsidR="00FC177A" w:rsidRPr="00FC177A">
        <w:rPr>
          <w:sz w:val="22"/>
        </w:rPr>
        <w:t>21</w:t>
      </w:r>
      <w:r w:rsidR="000D1881" w:rsidRPr="00FC177A">
        <w:rPr>
          <w:sz w:val="22"/>
        </w:rPr>
        <w:t xml:space="preserve"> Sb.</w:t>
      </w:r>
      <w:r w:rsidR="006F3B7F" w:rsidRPr="00FC177A">
        <w:rPr>
          <w:sz w:val="22"/>
        </w:rPr>
        <w:t>,</w:t>
      </w:r>
      <w:r w:rsidR="000D1881" w:rsidRPr="00FC177A">
        <w:rPr>
          <w:sz w:val="22"/>
        </w:rPr>
        <w:t xml:space="preserve"> </w:t>
      </w:r>
      <w:r w:rsidR="007264DA" w:rsidRPr="00FC177A">
        <w:rPr>
          <w:sz w:val="22"/>
        </w:rPr>
        <w:t xml:space="preserve">stavební zákon </w:t>
      </w:r>
      <w:r w:rsidR="00D97D09" w:rsidRPr="00FC177A">
        <w:rPr>
          <w:sz w:val="22"/>
        </w:rPr>
        <w:t>ve znění pozdějších předpisů</w:t>
      </w:r>
      <w:r w:rsidR="000D1881" w:rsidRPr="00FC177A">
        <w:rPr>
          <w:sz w:val="22"/>
        </w:rPr>
        <w:t>.</w:t>
      </w:r>
    </w:p>
    <w:p w14:paraId="555E4B51" w14:textId="77777777" w:rsidR="00FC177A" w:rsidRPr="00FC177A" w:rsidRDefault="000D1881" w:rsidP="00FC177A">
      <w:pPr>
        <w:spacing w:before="240"/>
        <w:ind w:left="284"/>
        <w:jc w:val="both"/>
        <w:rPr>
          <w:sz w:val="22"/>
        </w:rPr>
      </w:pPr>
      <w:r w:rsidRPr="00FC177A">
        <w:rPr>
          <w:sz w:val="22"/>
        </w:rPr>
        <w:t>Obsahové náležitosti stavebního deníku o stavbě a způsob jejich vedení jsou stanoveny zákonem č.</w:t>
      </w:r>
      <w:r w:rsidR="005818DC" w:rsidRPr="00FC177A">
        <w:rPr>
          <w:sz w:val="22"/>
        </w:rPr>
        <w:t> </w:t>
      </w:r>
      <w:r w:rsidR="00FC177A" w:rsidRPr="00FC177A">
        <w:rPr>
          <w:sz w:val="22"/>
        </w:rPr>
        <w:t>283/2021</w:t>
      </w:r>
      <w:r w:rsidRPr="00FC177A">
        <w:rPr>
          <w:sz w:val="22"/>
        </w:rPr>
        <w:t>Sb.</w:t>
      </w:r>
      <w:r w:rsidR="006F3B7F" w:rsidRPr="00FC177A">
        <w:rPr>
          <w:sz w:val="22"/>
        </w:rPr>
        <w:t>,</w:t>
      </w:r>
      <w:r w:rsidRPr="00FC177A">
        <w:rPr>
          <w:sz w:val="22"/>
        </w:rPr>
        <w:t xml:space="preserve"> </w:t>
      </w:r>
      <w:r w:rsidR="002C4B01" w:rsidRPr="00FC177A">
        <w:rPr>
          <w:sz w:val="22"/>
        </w:rPr>
        <w:t>stavební zákon v</w:t>
      </w:r>
      <w:r w:rsidR="0098363A" w:rsidRPr="00FC177A">
        <w:rPr>
          <w:sz w:val="22"/>
        </w:rPr>
        <w:t> </w:t>
      </w:r>
      <w:r w:rsidR="002C4B01" w:rsidRPr="00FC177A">
        <w:rPr>
          <w:sz w:val="22"/>
        </w:rPr>
        <w:t>platném</w:t>
      </w:r>
      <w:r w:rsidR="0098363A" w:rsidRPr="00FC177A">
        <w:rPr>
          <w:sz w:val="22"/>
        </w:rPr>
        <w:t xml:space="preserve"> znění</w:t>
      </w:r>
      <w:r w:rsidR="002C4B01" w:rsidRPr="00FC177A">
        <w:rPr>
          <w:sz w:val="22"/>
        </w:rPr>
        <w:t xml:space="preserve"> </w:t>
      </w:r>
      <w:r w:rsidR="00FC177A" w:rsidRPr="00FC177A">
        <w:rPr>
          <w:sz w:val="22"/>
        </w:rPr>
        <w:t>.</w:t>
      </w:r>
    </w:p>
    <w:p w14:paraId="768439C2" w14:textId="2B9BFC8C" w:rsidR="000D1881" w:rsidRDefault="000D1881" w:rsidP="00FC177A">
      <w:pPr>
        <w:spacing w:before="240"/>
        <w:ind w:left="284"/>
        <w:jc w:val="both"/>
        <w:rPr>
          <w:sz w:val="22"/>
        </w:rPr>
      </w:pPr>
      <w:r w:rsidRPr="00FC177A">
        <w:rPr>
          <w:sz w:val="22"/>
        </w:rPr>
        <w:t>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w:t>
      </w:r>
      <w:r>
        <w:rPr>
          <w:sz w:val="22"/>
        </w:rPr>
        <w:t xml:space="preserve">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FC177A">
        <w:rPr>
          <w:sz w:val="22"/>
        </w:rPr>
        <w:t>stavebníka</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49A8CD86" w14:textId="395BE497" w:rsidR="000D1881" w:rsidRDefault="000D1881" w:rsidP="005818DC">
      <w:pPr>
        <w:pStyle w:val="Smlouva2"/>
        <w:numPr>
          <w:ilvl w:val="0"/>
          <w:numId w:val="9"/>
        </w:numPr>
        <w:tabs>
          <w:tab w:val="left" w:pos="360"/>
        </w:tabs>
        <w:spacing w:before="240"/>
        <w:ind w:left="284" w:hanging="284"/>
        <w:jc w:val="both"/>
        <w:rPr>
          <w:b w:val="0"/>
          <w:sz w:val="22"/>
        </w:rPr>
      </w:pPr>
      <w:r>
        <w:rPr>
          <w:b w:val="0"/>
          <w:sz w:val="22"/>
        </w:rPr>
        <w:t xml:space="preserve">Technický </w:t>
      </w:r>
      <w:r w:rsidRPr="006432CD">
        <w:rPr>
          <w:b w:val="0"/>
          <w:sz w:val="22"/>
        </w:rPr>
        <w:t xml:space="preserve">dozor </w:t>
      </w:r>
      <w:r w:rsidR="00FC177A">
        <w:rPr>
          <w:b w:val="0"/>
          <w:sz w:val="22"/>
        </w:rPr>
        <w:t xml:space="preserve">stavebníka </w:t>
      </w:r>
      <w:r w:rsidRPr="006432CD">
        <w:rPr>
          <w:b w:val="0"/>
          <w:sz w:val="22"/>
        </w:rPr>
        <w:t xml:space="preserve">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w:t>
      </w:r>
      <w:r w:rsidR="00FC177A">
        <w:rPr>
          <w:b w:val="0"/>
          <w:sz w:val="22"/>
        </w:rPr>
        <w:t xml:space="preserve"> stavebníka</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6BE165DE" w14:textId="77777777" w:rsidR="000D1881" w:rsidRDefault="000D1881" w:rsidP="005818DC">
      <w:pPr>
        <w:numPr>
          <w:ilvl w:val="0"/>
          <w:numId w:val="9"/>
        </w:numPr>
        <w:tabs>
          <w:tab w:val="left" w:pos="360"/>
        </w:tabs>
        <w:spacing w:before="240"/>
        <w:ind w:left="284" w:hanging="284"/>
        <w:jc w:val="both"/>
        <w:rPr>
          <w:sz w:val="22"/>
        </w:rPr>
      </w:pPr>
      <w:r>
        <w:rPr>
          <w:sz w:val="22"/>
        </w:rPr>
        <w:t>Zápisy ve SD se nepovažují za změnu smlouvy</w:t>
      </w:r>
      <w:r w:rsidR="0098363A">
        <w:rPr>
          <w:sz w:val="22"/>
        </w:rPr>
        <w:t xml:space="preserve"> o dílo</w:t>
      </w:r>
      <w:r>
        <w:rPr>
          <w:sz w:val="22"/>
        </w:rPr>
        <w:t>, ale slouží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410DEDD5" w14:textId="77777777" w:rsidR="000D1881" w:rsidRPr="00FA7D8C" w:rsidRDefault="000D1881" w:rsidP="005818DC">
      <w:pPr>
        <w:numPr>
          <w:ilvl w:val="0"/>
          <w:numId w:val="9"/>
        </w:numPr>
        <w:tabs>
          <w:tab w:val="left" w:pos="360"/>
        </w:tabs>
        <w:spacing w:before="24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4E69EBB4" w14:textId="52E3B390" w:rsidR="000D1881" w:rsidRDefault="000D1881" w:rsidP="000E02F4">
      <w:pPr>
        <w:numPr>
          <w:ilvl w:val="0"/>
          <w:numId w:val="9"/>
        </w:numPr>
        <w:tabs>
          <w:tab w:val="left" w:pos="360"/>
        </w:tabs>
        <w:spacing w:before="240"/>
        <w:jc w:val="both"/>
        <w:rPr>
          <w:sz w:val="22"/>
        </w:rPr>
      </w:pPr>
      <w:r w:rsidRPr="00FA7D8C">
        <w:rPr>
          <w:sz w:val="22"/>
        </w:rPr>
        <w:t xml:space="preserve">Smluvní strany se </w:t>
      </w:r>
      <w:r w:rsidRPr="002F79A8">
        <w:rPr>
          <w:sz w:val="22"/>
        </w:rPr>
        <w:t>dohodly na organizování kontrolních dnů stavby dle průběhu a potřeb stavby, nejméně však 1x za</w:t>
      </w:r>
      <w:r w:rsidR="00342954" w:rsidRPr="002F79A8">
        <w:rPr>
          <w:sz w:val="22"/>
        </w:rPr>
        <w:t xml:space="preserve"> 14 dnů</w:t>
      </w:r>
      <w:r w:rsidRPr="002F79A8">
        <w:rPr>
          <w:sz w:val="22"/>
        </w:rPr>
        <w:t>, a to na staveništi</w:t>
      </w:r>
      <w:r w:rsidR="0028272B">
        <w:rPr>
          <w:sz w:val="22"/>
        </w:rPr>
        <w:t>, nedohodnou-li se smluvní strany jinak</w:t>
      </w:r>
      <w:r w:rsidRPr="002F79A8">
        <w:rPr>
          <w:sz w:val="22"/>
        </w:rPr>
        <w:t xml:space="preserve">. Kontrolní dny organizuje technický dozor </w:t>
      </w:r>
      <w:r w:rsidR="00FC177A">
        <w:rPr>
          <w:sz w:val="22"/>
        </w:rPr>
        <w:t>stavebníka</w:t>
      </w:r>
      <w:r w:rsidRPr="002F79A8">
        <w:rPr>
          <w:sz w:val="22"/>
        </w:rPr>
        <w:t>, který zároveň vyhotoví zápis z kontrolního dne a tento předá všem zúčastněným. Kontrolní dny se zaměří na kontrolu kvality a věcného</w:t>
      </w:r>
      <w:r>
        <w:rPr>
          <w:sz w:val="22"/>
        </w:rPr>
        <w:t xml:space="preserve"> a časového postupu provádění prací. Kontrolních dnů se musí zúčastnit i</w:t>
      </w:r>
      <w:r w:rsidR="000E02F4">
        <w:rPr>
          <w:sz w:val="22"/>
        </w:rPr>
        <w:t> </w:t>
      </w:r>
      <w:r>
        <w:rPr>
          <w:sz w:val="22"/>
        </w:rPr>
        <w:t xml:space="preserve">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w:t>
      </w:r>
      <w:r>
        <w:rPr>
          <w:sz w:val="22"/>
        </w:rPr>
        <w:lastRenderedPageBreak/>
        <w:t xml:space="preserve">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508444BC" w14:textId="77777777" w:rsidR="008A1B7D" w:rsidRDefault="008A1B7D" w:rsidP="008A1B7D">
      <w:pPr>
        <w:tabs>
          <w:tab w:val="left" w:pos="360"/>
        </w:tabs>
        <w:spacing w:before="240"/>
        <w:jc w:val="both"/>
        <w:rPr>
          <w:sz w:val="22"/>
        </w:rPr>
      </w:pPr>
    </w:p>
    <w:p w14:paraId="7D4DD329" w14:textId="77777777"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2DAAB731" w14:textId="77777777" w:rsidR="000D1881" w:rsidRDefault="000D1881" w:rsidP="000D1881">
      <w:pPr>
        <w:keepNext/>
        <w:rPr>
          <w:sz w:val="22"/>
        </w:rPr>
      </w:pPr>
      <w:r>
        <w:rPr>
          <w:sz w:val="22"/>
        </w:rPr>
        <w:t>--------------------------------------------------------------------------------------------------------------------------------</w:t>
      </w:r>
    </w:p>
    <w:p w14:paraId="0942B0D7" w14:textId="77777777"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5E86DA02" w14:textId="77777777" w:rsidR="000D1881" w:rsidRDefault="000D1881" w:rsidP="001C2B1A">
      <w:pPr>
        <w:numPr>
          <w:ilvl w:val="1"/>
          <w:numId w:val="13"/>
        </w:numPr>
        <w:rPr>
          <w:sz w:val="22"/>
        </w:rPr>
      </w:pPr>
      <w:r>
        <w:rPr>
          <w:sz w:val="22"/>
        </w:rPr>
        <w:t>stavební deník</w:t>
      </w:r>
    </w:p>
    <w:p w14:paraId="76665783"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F384628" w14:textId="77777777" w:rsidR="000D1881" w:rsidRDefault="000D1881" w:rsidP="001C2B1A">
      <w:pPr>
        <w:numPr>
          <w:ilvl w:val="1"/>
          <w:numId w:val="13"/>
        </w:numPr>
        <w:rPr>
          <w:sz w:val="22"/>
        </w:rPr>
      </w:pPr>
      <w:r>
        <w:rPr>
          <w:sz w:val="22"/>
        </w:rPr>
        <w:t>seznam dokladů a rozhodnutí státních orgánů ke stavbě</w:t>
      </w:r>
    </w:p>
    <w:p w14:paraId="3CE85941" w14:textId="77777777" w:rsidR="000D1881" w:rsidRDefault="000D1881" w:rsidP="001C2B1A">
      <w:pPr>
        <w:numPr>
          <w:ilvl w:val="1"/>
          <w:numId w:val="13"/>
        </w:numPr>
        <w:rPr>
          <w:sz w:val="22"/>
        </w:rPr>
      </w:pPr>
      <w:r>
        <w:rPr>
          <w:sz w:val="22"/>
        </w:rPr>
        <w:t>seznam dokumentace stavby, změny, doplňky</w:t>
      </w:r>
    </w:p>
    <w:p w14:paraId="38B4DB98" w14:textId="77777777" w:rsidR="000D1881" w:rsidRPr="004208FF" w:rsidRDefault="000D1881" w:rsidP="004208FF">
      <w:pPr>
        <w:numPr>
          <w:ilvl w:val="1"/>
          <w:numId w:val="13"/>
        </w:numPr>
        <w:rPr>
          <w:sz w:val="22"/>
        </w:rPr>
      </w:pPr>
      <w:r>
        <w:rPr>
          <w:sz w:val="22"/>
        </w:rPr>
        <w:t>přehled a seznam provedených zkoušek.</w:t>
      </w:r>
    </w:p>
    <w:p w14:paraId="0D592CEA" w14:textId="408E575F" w:rsidR="000D1881" w:rsidRPr="004208FF" w:rsidRDefault="00CB260D" w:rsidP="004208FF">
      <w:pPr>
        <w:pStyle w:val="Zkladntextodsazen"/>
        <w:numPr>
          <w:ilvl w:val="0"/>
          <w:numId w:val="11"/>
        </w:numPr>
        <w:tabs>
          <w:tab w:val="clear" w:pos="720"/>
        </w:tabs>
        <w:spacing w:before="24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sidR="00FC177A">
        <w:rPr>
          <w:i w:val="0"/>
        </w:rPr>
        <w:t>stavebníka</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11CC68E" w14:textId="745BD5F4" w:rsidR="000D1881" w:rsidRDefault="000D1881" w:rsidP="004208FF">
      <w:pPr>
        <w:pStyle w:val="Zkladntextodsazen"/>
        <w:numPr>
          <w:ilvl w:val="0"/>
          <w:numId w:val="11"/>
        </w:numPr>
        <w:tabs>
          <w:tab w:val="clear" w:pos="720"/>
        </w:tabs>
        <w:spacing w:before="240"/>
        <w:ind w:left="283" w:hanging="357"/>
        <w:rPr>
          <w:i w:val="0"/>
        </w:rPr>
      </w:pPr>
      <w:r>
        <w:rPr>
          <w:i w:val="0"/>
        </w:rPr>
        <w:t xml:space="preserve">Technický dozor </w:t>
      </w:r>
      <w:r w:rsidR="00FC177A">
        <w:rPr>
          <w:i w:val="0"/>
        </w:rPr>
        <w:t>stavebníka</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37F9FC3E" w14:textId="64B7FB3D" w:rsidR="000D1881" w:rsidRDefault="000D1881" w:rsidP="002F6989">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sidR="00F06F82">
        <w:rPr>
          <w:sz w:val="22"/>
        </w:rPr>
        <w:t> </w:t>
      </w:r>
      <w:r>
        <w:rPr>
          <w:sz w:val="22"/>
        </w:rPr>
        <w:t>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0C4EBB61" w14:textId="77777777" w:rsidR="000D1881" w:rsidRDefault="000D1881" w:rsidP="002F6989">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43773E72" w14:textId="77777777" w:rsidR="000D1881" w:rsidRDefault="000D1881" w:rsidP="002F6989">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50A37CD2" w14:textId="77777777" w:rsidR="000D1881" w:rsidRDefault="000D1881" w:rsidP="002F6989">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2AF8633A" w14:textId="77777777" w:rsidR="000D1881" w:rsidRDefault="000D1881" w:rsidP="002F6989">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160360DE" w14:textId="77777777" w:rsidR="000D1881" w:rsidRDefault="000D1881" w:rsidP="002F6989">
      <w:pPr>
        <w:numPr>
          <w:ilvl w:val="0"/>
          <w:numId w:val="18"/>
        </w:numPr>
        <w:tabs>
          <w:tab w:val="clear" w:pos="2700"/>
        </w:tabs>
        <w:ind w:left="709" w:hanging="425"/>
        <w:jc w:val="both"/>
        <w:rPr>
          <w:sz w:val="22"/>
        </w:rPr>
      </w:pPr>
      <w:r>
        <w:rPr>
          <w:sz w:val="22"/>
        </w:rPr>
        <w:t>provádí kontrolu zakrývaných prací, účastní se provádění zkoušek</w:t>
      </w:r>
    </w:p>
    <w:p w14:paraId="1AA7F25A" w14:textId="77777777" w:rsidR="000D1881" w:rsidRDefault="000D1881" w:rsidP="002F6989">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38092809" w14:textId="77777777" w:rsidR="000D1881" w:rsidRDefault="000D1881" w:rsidP="002F6989">
      <w:pPr>
        <w:numPr>
          <w:ilvl w:val="0"/>
          <w:numId w:val="18"/>
        </w:numPr>
        <w:tabs>
          <w:tab w:val="clear" w:pos="2700"/>
        </w:tabs>
        <w:ind w:left="709" w:hanging="425"/>
        <w:jc w:val="both"/>
        <w:rPr>
          <w:sz w:val="22"/>
        </w:rPr>
      </w:pPr>
      <w:r>
        <w:rPr>
          <w:sz w:val="22"/>
        </w:rPr>
        <w:t>kontroluje a zápisem potvrzuje odstranění vad a nedodělků při přejímce díla</w:t>
      </w:r>
    </w:p>
    <w:p w14:paraId="5251A3BB" w14:textId="77777777" w:rsidR="000D1881" w:rsidRDefault="000D1881" w:rsidP="002F6989">
      <w:pPr>
        <w:numPr>
          <w:ilvl w:val="0"/>
          <w:numId w:val="18"/>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21031B32" w14:textId="77777777" w:rsidR="000D1881" w:rsidRDefault="000D1881" w:rsidP="000D1881">
      <w:pPr>
        <w:pStyle w:val="Zkladntextodsazen"/>
        <w:tabs>
          <w:tab w:val="num" w:pos="567"/>
        </w:tabs>
        <w:ind w:left="567" w:hanging="283"/>
        <w:rPr>
          <w:i w:val="0"/>
        </w:rPr>
      </w:pPr>
    </w:p>
    <w:p w14:paraId="0F3713F9" w14:textId="77777777"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4F0603E2" w14:textId="77777777" w:rsidR="00C64F90" w:rsidRDefault="00C64F90" w:rsidP="000D1881">
      <w:pPr>
        <w:pStyle w:val="Zkladntextodsazen"/>
        <w:ind w:left="284"/>
        <w:rPr>
          <w:i w:val="0"/>
        </w:rPr>
      </w:pPr>
    </w:p>
    <w:p w14:paraId="34CFD96E" w14:textId="77777777"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4D5331E"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2216DDCB"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62476AB1" w14:textId="77777777" w:rsidR="000D1881" w:rsidRDefault="000D1881" w:rsidP="000D1881">
      <w:pPr>
        <w:pStyle w:val="Textvbloku"/>
        <w:jc w:val="left"/>
        <w:rPr>
          <w:sz w:val="22"/>
        </w:rPr>
      </w:pPr>
    </w:p>
    <w:p w14:paraId="68D5001C" w14:textId="62C2A52E"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o bezpečnosti a</w:t>
      </w:r>
      <w:r w:rsidR="002F79A8">
        <w:rPr>
          <w:i w:val="0"/>
        </w:rPr>
        <w:t> </w:t>
      </w:r>
      <w:r w:rsidR="00C64F90" w:rsidRPr="00C64F90">
        <w:rPr>
          <w:i w:val="0"/>
        </w:rPr>
        <w:t xml:space="preserve">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4E721D05" w14:textId="77777777" w:rsidR="00D97D09" w:rsidRDefault="00D97D09" w:rsidP="000D1881"/>
    <w:p w14:paraId="75F0B0ED" w14:textId="77777777" w:rsidR="00FC177A" w:rsidRDefault="00FC177A" w:rsidP="000D1881">
      <w:pPr>
        <w:pStyle w:val="Nadpis6"/>
        <w:numPr>
          <w:ilvl w:val="0"/>
          <w:numId w:val="0"/>
        </w:numPr>
        <w:spacing w:before="0"/>
        <w:rPr>
          <w:sz w:val="22"/>
        </w:rPr>
      </w:pPr>
    </w:p>
    <w:p w14:paraId="0AD02369" w14:textId="24A20042" w:rsidR="000D1881" w:rsidRDefault="000D1881" w:rsidP="000D1881">
      <w:pPr>
        <w:pStyle w:val="Nadpis6"/>
        <w:numPr>
          <w:ilvl w:val="0"/>
          <w:numId w:val="0"/>
        </w:numPr>
        <w:spacing w:before="0"/>
        <w:rPr>
          <w:sz w:val="22"/>
        </w:rPr>
      </w:pPr>
      <w:r>
        <w:rPr>
          <w:sz w:val="22"/>
        </w:rPr>
        <w:t>IX. PODMÍNKY PROVÁDĚNÍ DÍLA:</w:t>
      </w:r>
    </w:p>
    <w:p w14:paraId="6DEB1768" w14:textId="77777777" w:rsidR="000D1881" w:rsidRPr="004208FF" w:rsidRDefault="000D1881" w:rsidP="004208FF">
      <w:pPr>
        <w:pStyle w:val="Textvbloku"/>
        <w:keepNext/>
        <w:jc w:val="left"/>
        <w:rPr>
          <w:b/>
          <w:sz w:val="22"/>
        </w:rPr>
      </w:pPr>
      <w:r>
        <w:rPr>
          <w:sz w:val="22"/>
        </w:rPr>
        <w:t>---------------------------------------------------</w:t>
      </w:r>
    </w:p>
    <w:p w14:paraId="6EEDEDAF" w14:textId="77777777" w:rsidR="000D1881" w:rsidRPr="004208FF" w:rsidRDefault="00CB260D" w:rsidP="004208FF">
      <w:pPr>
        <w:pStyle w:val="Textvbloku"/>
        <w:numPr>
          <w:ilvl w:val="0"/>
          <w:numId w:val="1"/>
        </w:numPr>
        <w:spacing w:before="240"/>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38C44AFC"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provede a dokončí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D1881">
        <w:rPr>
          <w:sz w:val="22"/>
        </w:rPr>
        <w:t xml:space="preserve"> a projektovou dokumentací</w:t>
      </w:r>
      <w:r w:rsidR="00FA30CD">
        <w:rPr>
          <w:sz w:val="22"/>
        </w:rPr>
        <w:t>;</w:t>
      </w:r>
      <w:r w:rsidR="000D1881">
        <w:rPr>
          <w:sz w:val="22"/>
        </w:rPr>
        <w:t xml:space="preserve"> stavebním povolením v případě, že je pro stavbu vydáno.</w:t>
      </w:r>
    </w:p>
    <w:p w14:paraId="5D7D7B7D"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31F7515D"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7F92649"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ručí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2C3EC5FE" w14:textId="77777777" w:rsidR="000D1881" w:rsidRPr="006F51F9" w:rsidRDefault="000D1881" w:rsidP="004208FF">
      <w:pPr>
        <w:pStyle w:val="Textvbloku"/>
        <w:numPr>
          <w:ilvl w:val="0"/>
          <w:numId w:val="1"/>
        </w:numPr>
        <w:tabs>
          <w:tab w:val="clear" w:pos="360"/>
          <w:tab w:val="num" w:pos="284"/>
        </w:tabs>
        <w:spacing w:before="240"/>
        <w:ind w:left="284" w:hanging="284"/>
        <w:rPr>
          <w:sz w:val="22"/>
        </w:rPr>
      </w:pPr>
      <w:r w:rsidRPr="006F51F9">
        <w:rPr>
          <w:sz w:val="22"/>
        </w:rPr>
        <w:lastRenderedPageBreak/>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7F3E6455" w14:textId="30D1ABB2" w:rsidR="000D1881" w:rsidRPr="004208FF" w:rsidRDefault="00CB260D" w:rsidP="004208FF">
      <w:pPr>
        <w:pStyle w:val="Odstavecseseznamem"/>
        <w:spacing w:before="24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2E7C7F">
        <w:rPr>
          <w:sz w:val="22"/>
          <w:szCs w:val="22"/>
        </w:rPr>
        <w:t> </w:t>
      </w:r>
      <w:r w:rsidR="006F51F9" w:rsidRPr="00224A7D">
        <w:rPr>
          <w:sz w:val="22"/>
          <w:szCs w:val="22"/>
        </w:rPr>
        <w:t>převzetí díla pořizovat fotodokumentaci postupu stavebních a zejména zakrývaných prací.</w:t>
      </w:r>
    </w:p>
    <w:p w14:paraId="179C0086" w14:textId="77777777" w:rsidR="006432CD" w:rsidRPr="004208FF" w:rsidRDefault="000D1881" w:rsidP="004208FF">
      <w:pPr>
        <w:pStyle w:val="Textvbloku"/>
        <w:numPr>
          <w:ilvl w:val="0"/>
          <w:numId w:val="1"/>
        </w:numPr>
        <w:tabs>
          <w:tab w:val="clear" w:pos="360"/>
          <w:tab w:val="num" w:pos="284"/>
        </w:tabs>
        <w:spacing w:before="240"/>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C64F90" w:rsidRPr="00C64F90">
        <w:rPr>
          <w:b/>
          <w:sz w:val="22"/>
        </w:rPr>
        <w:t xml:space="preserve"> </w:t>
      </w:r>
      <w:r w:rsidR="00D97D09">
        <w:rPr>
          <w:b/>
          <w:sz w:val="22"/>
        </w:rPr>
        <w:t>ve znění pozdějších předpisů</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6CCE108" w14:textId="77777777" w:rsidR="003C23A2" w:rsidRPr="003C23A2" w:rsidRDefault="003C23A2" w:rsidP="002F6989">
      <w:pPr>
        <w:numPr>
          <w:ilvl w:val="0"/>
          <w:numId w:val="24"/>
        </w:numPr>
        <w:tabs>
          <w:tab w:val="clear" w:pos="2700"/>
        </w:tabs>
        <w:spacing w:before="240"/>
        <w:ind w:left="709" w:hanging="425"/>
        <w:jc w:val="both"/>
        <w:rPr>
          <w:sz w:val="22"/>
        </w:rPr>
      </w:pPr>
      <w:r w:rsidRPr="003C23A2">
        <w:rPr>
          <w:sz w:val="22"/>
        </w:rPr>
        <w:t xml:space="preserve">Zhotovitel je povinen nejpozději do 8 dnů před zahájením prací na staveništi splnit povinnost dle </w:t>
      </w:r>
      <w:r>
        <w:rPr>
          <w:sz w:val="22"/>
        </w:rPr>
        <w:t xml:space="preserve">   </w:t>
      </w:r>
      <w:r w:rsidRPr="003C23A2">
        <w:rPr>
          <w:sz w:val="22"/>
        </w:rPr>
        <w:t>§ 16 písmeno a) ZBOZP</w:t>
      </w:r>
    </w:p>
    <w:p w14:paraId="0CE1CD45"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D8C8FFB"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247C67B4"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53A31DDC"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33BD66FA" w14:textId="77777777" w:rsidR="000D1881" w:rsidRPr="004208FF" w:rsidRDefault="000D1881" w:rsidP="002F6989">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7EFA323A" w14:textId="78EC16FA" w:rsidR="000156BD" w:rsidRDefault="00CB260D" w:rsidP="000156BD">
      <w:pPr>
        <w:pStyle w:val="Textvbloku"/>
        <w:numPr>
          <w:ilvl w:val="0"/>
          <w:numId w:val="1"/>
        </w:numPr>
        <w:spacing w:before="240"/>
        <w:ind w:right="-91"/>
        <w:rPr>
          <w:sz w:val="22"/>
        </w:rPr>
      </w:pPr>
      <w:r>
        <w:rPr>
          <w:sz w:val="22"/>
        </w:rPr>
        <w:lastRenderedPageBreak/>
        <w:t>Objednatel</w:t>
      </w:r>
      <w:r w:rsidR="000D1881">
        <w:rPr>
          <w:sz w:val="22"/>
        </w:rPr>
        <w:t xml:space="preserve"> je povinen zajistit, aby osoba vykonávající funkci technického dozoru</w:t>
      </w:r>
      <w:r w:rsidR="00FC177A">
        <w:rPr>
          <w:sz w:val="22"/>
        </w:rPr>
        <w:t xml:space="preserve"> stavebníka</w:t>
      </w:r>
      <w:r w:rsidR="000D1881">
        <w:rPr>
          <w:sz w:val="22"/>
        </w:rPr>
        <w:t>, koordinátora a</w:t>
      </w:r>
      <w:r w:rsidR="004208FF">
        <w:rPr>
          <w:sz w:val="22"/>
        </w:rPr>
        <w:t> </w:t>
      </w:r>
      <w:r w:rsidR="000D1881">
        <w:rPr>
          <w:sz w:val="22"/>
        </w:rPr>
        <w:t>autorského dozoru dodržovali předpisy bezpečnosti práce a ochrany zdraví na staveništi.</w:t>
      </w:r>
    </w:p>
    <w:p w14:paraId="7ED53327" w14:textId="7FD78A28" w:rsidR="00113B43" w:rsidRDefault="00CB260D" w:rsidP="000156BD">
      <w:pPr>
        <w:pStyle w:val="Textvbloku"/>
        <w:numPr>
          <w:ilvl w:val="0"/>
          <w:numId w:val="1"/>
        </w:numPr>
        <w:spacing w:before="240"/>
        <w:ind w:right="-91"/>
        <w:rPr>
          <w:sz w:val="22"/>
        </w:rPr>
      </w:pPr>
      <w:r w:rsidRPr="000156BD">
        <w:rPr>
          <w:sz w:val="22"/>
        </w:rPr>
        <w:t>Zhotovitel</w:t>
      </w:r>
      <w:r w:rsidR="00113B43" w:rsidRPr="000156BD">
        <w:rPr>
          <w:sz w:val="22"/>
        </w:rPr>
        <w:t xml:space="preserve"> je povinen umístit na staveništi štítek s identifikačními údaji stavby, který mu předá technický dozor </w:t>
      </w:r>
      <w:r w:rsidR="00FC177A">
        <w:rPr>
          <w:sz w:val="22"/>
        </w:rPr>
        <w:t>stavebníka</w:t>
      </w:r>
      <w:r w:rsidR="00113B43" w:rsidRPr="000156BD">
        <w:rPr>
          <w:sz w:val="22"/>
        </w:rPr>
        <w:t xml:space="preserve">. </w:t>
      </w:r>
      <w:r w:rsidRPr="000156BD">
        <w:rPr>
          <w:sz w:val="22"/>
        </w:rPr>
        <w:t>Zhotovitel</w:t>
      </w:r>
      <w:r w:rsidR="00113B43" w:rsidRPr="000156BD">
        <w:rPr>
          <w:sz w:val="22"/>
        </w:rPr>
        <w:t xml:space="preserve"> se zavazuje štítek</w:t>
      </w:r>
      <w:r w:rsidR="009812A0" w:rsidRPr="000156BD">
        <w:rPr>
          <w:sz w:val="22"/>
        </w:rPr>
        <w:t xml:space="preserve"> </w:t>
      </w:r>
      <w:r w:rsidR="00113B43" w:rsidRPr="000156BD">
        <w:rPr>
          <w:sz w:val="22"/>
        </w:rPr>
        <w:t xml:space="preserve">stavby po celou dobu </w:t>
      </w:r>
      <w:r w:rsidR="00EE38AC" w:rsidRPr="000156BD">
        <w:rPr>
          <w:sz w:val="22"/>
        </w:rPr>
        <w:t>provádění</w:t>
      </w:r>
      <w:r w:rsidR="00113B43" w:rsidRPr="000156BD">
        <w:rPr>
          <w:sz w:val="22"/>
        </w:rPr>
        <w:t xml:space="preserve"> díla udržovat v aktuálním a dobrém (čitelném) stavu. </w:t>
      </w:r>
    </w:p>
    <w:p w14:paraId="54186A75" w14:textId="77777777" w:rsidR="008B74CE" w:rsidRPr="0070640B" w:rsidRDefault="008B74CE" w:rsidP="002F6989">
      <w:pPr>
        <w:numPr>
          <w:ilvl w:val="0"/>
          <w:numId w:val="31"/>
        </w:numPr>
        <w:spacing w:before="240"/>
        <w:ind w:left="425" w:hanging="425"/>
        <w:jc w:val="both"/>
        <w:rPr>
          <w:sz w:val="22"/>
        </w:rPr>
      </w:pPr>
      <w:r w:rsidRPr="0070640B">
        <w:rPr>
          <w:b/>
          <w:bCs/>
          <w:sz w:val="22"/>
        </w:rPr>
        <w:t xml:space="preserve">Technické podmínky </w:t>
      </w:r>
    </w:p>
    <w:p w14:paraId="47B8FE1E" w14:textId="77777777" w:rsidR="008B74CE" w:rsidRDefault="008B74CE" w:rsidP="00EA062F">
      <w:pPr>
        <w:ind w:left="426"/>
        <w:jc w:val="both"/>
        <w:rPr>
          <w:sz w:val="22"/>
        </w:rPr>
      </w:pPr>
      <w:r w:rsidRPr="0070640B">
        <w:rPr>
          <w:sz w:val="22"/>
        </w:rPr>
        <w:t>Te</w:t>
      </w:r>
      <w:r w:rsidR="0018200C">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1EF9A928" w14:textId="77777777" w:rsidR="008575AE" w:rsidRPr="0070640B" w:rsidRDefault="008575AE" w:rsidP="00EA062F">
      <w:pPr>
        <w:ind w:left="426"/>
        <w:jc w:val="both"/>
        <w:rPr>
          <w:sz w:val="22"/>
        </w:rPr>
      </w:pPr>
    </w:p>
    <w:p w14:paraId="6ADB185A" w14:textId="77777777" w:rsidR="008B74CE" w:rsidRPr="0070640B" w:rsidRDefault="008B74CE" w:rsidP="00EA062F">
      <w:pPr>
        <w:keepNext/>
        <w:ind w:left="426"/>
        <w:jc w:val="both"/>
        <w:outlineLvl w:val="1"/>
        <w:rPr>
          <w:b/>
          <w:bCs/>
          <w:sz w:val="22"/>
        </w:rPr>
      </w:pPr>
      <w:r w:rsidRPr="0070640B">
        <w:rPr>
          <w:b/>
          <w:bCs/>
          <w:sz w:val="22"/>
        </w:rPr>
        <w:t>Technický standard</w:t>
      </w:r>
    </w:p>
    <w:p w14:paraId="72423711" w14:textId="77777777" w:rsidR="008B74CE" w:rsidRDefault="0018200C" w:rsidP="00EA062F">
      <w:pPr>
        <w:ind w:left="426"/>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71478979" w14:textId="77777777" w:rsidR="008575AE" w:rsidRPr="0070640B" w:rsidRDefault="008575AE" w:rsidP="00EA062F">
      <w:pPr>
        <w:ind w:left="426"/>
        <w:jc w:val="both"/>
        <w:rPr>
          <w:sz w:val="22"/>
        </w:rPr>
      </w:pPr>
    </w:p>
    <w:p w14:paraId="6071E25D" w14:textId="77777777" w:rsidR="008B74CE" w:rsidRPr="0070640B" w:rsidRDefault="008B74CE" w:rsidP="00EA062F">
      <w:pPr>
        <w:keepNext/>
        <w:ind w:left="426"/>
        <w:jc w:val="both"/>
        <w:outlineLvl w:val="1"/>
        <w:rPr>
          <w:b/>
          <w:bCs/>
          <w:sz w:val="22"/>
        </w:rPr>
      </w:pPr>
      <w:r w:rsidRPr="0070640B">
        <w:rPr>
          <w:b/>
          <w:bCs/>
          <w:sz w:val="22"/>
        </w:rPr>
        <w:t>Uživatelský standard</w:t>
      </w:r>
    </w:p>
    <w:p w14:paraId="0C05E9EC" w14:textId="77777777"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59EBB7EF" w14:textId="77777777"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42FC2451" w14:textId="77777777" w:rsidR="008B74CE" w:rsidRPr="0070640B" w:rsidRDefault="008B74CE" w:rsidP="002F6989">
      <w:pPr>
        <w:numPr>
          <w:ilvl w:val="0"/>
          <w:numId w:val="26"/>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E09FEC2" w14:textId="77777777" w:rsidR="008B74CE" w:rsidRPr="0070640B" w:rsidRDefault="008B74CE" w:rsidP="002F6989">
      <w:pPr>
        <w:numPr>
          <w:ilvl w:val="0"/>
          <w:numId w:val="26"/>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407F2F52" w14:textId="77777777" w:rsidR="00CC2BFF" w:rsidRDefault="008B74CE" w:rsidP="002F6989">
      <w:pPr>
        <w:numPr>
          <w:ilvl w:val="0"/>
          <w:numId w:val="26"/>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6A472445" w14:textId="77777777" w:rsidR="008B74CE" w:rsidRPr="00CC2BFF" w:rsidRDefault="008B74CE" w:rsidP="002F6989">
      <w:pPr>
        <w:numPr>
          <w:ilvl w:val="0"/>
          <w:numId w:val="26"/>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46474FD8" w14:textId="77777777" w:rsidR="008B74CE" w:rsidRPr="0070640B" w:rsidRDefault="008B74CE" w:rsidP="002F6989">
      <w:pPr>
        <w:numPr>
          <w:ilvl w:val="0"/>
          <w:numId w:val="26"/>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38CEF713" w14:textId="77777777"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76E95310" w14:textId="77777777" w:rsidR="008B74CE" w:rsidRPr="0070640B" w:rsidRDefault="008B74CE" w:rsidP="002F6989">
      <w:pPr>
        <w:numPr>
          <w:ilvl w:val="0"/>
          <w:numId w:val="27"/>
        </w:numPr>
        <w:ind w:left="426" w:firstLine="0"/>
        <w:jc w:val="both"/>
        <w:rPr>
          <w:bCs/>
          <w:sz w:val="22"/>
          <w:szCs w:val="28"/>
        </w:rPr>
      </w:pPr>
      <w:r w:rsidRPr="0070640B">
        <w:rPr>
          <w:bCs/>
          <w:sz w:val="22"/>
          <w:szCs w:val="28"/>
        </w:rPr>
        <w:t xml:space="preserve">české technické normy </w:t>
      </w:r>
    </w:p>
    <w:p w14:paraId="702491BC" w14:textId="77777777" w:rsidR="008B74CE" w:rsidRPr="0070640B" w:rsidRDefault="008B74CE" w:rsidP="002F6989">
      <w:pPr>
        <w:numPr>
          <w:ilvl w:val="0"/>
          <w:numId w:val="27"/>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5F7BC21" w14:textId="77777777" w:rsidR="008B74CE" w:rsidRPr="0070640B" w:rsidRDefault="008B74CE" w:rsidP="002F6989">
      <w:pPr>
        <w:numPr>
          <w:ilvl w:val="0"/>
          <w:numId w:val="27"/>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4BF907F1" w14:textId="77777777"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2BB28D1B" w14:textId="77777777" w:rsidR="00856CD0" w:rsidRDefault="00856CD0" w:rsidP="00EA062F">
      <w:pPr>
        <w:ind w:left="426"/>
        <w:jc w:val="both"/>
        <w:rPr>
          <w:sz w:val="22"/>
        </w:rPr>
      </w:pPr>
    </w:p>
    <w:p w14:paraId="095E42FC" w14:textId="77777777" w:rsidR="0009434C" w:rsidRDefault="0009434C" w:rsidP="00EA062F">
      <w:pPr>
        <w:ind w:left="426"/>
        <w:jc w:val="both"/>
        <w:rPr>
          <w:sz w:val="22"/>
        </w:rPr>
      </w:pPr>
    </w:p>
    <w:p w14:paraId="2CCB2232" w14:textId="77777777" w:rsidR="0009434C" w:rsidRDefault="0009434C" w:rsidP="00EA062F">
      <w:pPr>
        <w:ind w:left="426"/>
        <w:jc w:val="both"/>
        <w:rPr>
          <w:sz w:val="22"/>
        </w:rPr>
      </w:pPr>
    </w:p>
    <w:p w14:paraId="737E2571" w14:textId="77777777" w:rsidR="0009434C" w:rsidRDefault="0009434C" w:rsidP="00EA062F">
      <w:pPr>
        <w:ind w:left="426"/>
        <w:jc w:val="both"/>
        <w:rPr>
          <w:sz w:val="22"/>
        </w:rPr>
      </w:pPr>
    </w:p>
    <w:p w14:paraId="7A174506" w14:textId="77777777" w:rsidR="0009434C" w:rsidRPr="004A279E" w:rsidRDefault="0009434C" w:rsidP="00EA062F">
      <w:pPr>
        <w:ind w:left="426"/>
        <w:jc w:val="both"/>
        <w:rPr>
          <w:sz w:val="22"/>
        </w:rPr>
      </w:pPr>
    </w:p>
    <w:p w14:paraId="7BDC1581" w14:textId="77777777" w:rsidR="006436E7" w:rsidRDefault="006436E7" w:rsidP="004208FF">
      <w:pPr>
        <w:pStyle w:val="Textvbloku"/>
        <w:rPr>
          <w:sz w:val="22"/>
        </w:rPr>
      </w:pPr>
    </w:p>
    <w:p w14:paraId="4531E7C1" w14:textId="77777777" w:rsidR="000D1881" w:rsidRDefault="000D1881" w:rsidP="000D1881">
      <w:pPr>
        <w:pStyle w:val="Textvbloku"/>
        <w:keepNext/>
        <w:ind w:right="-91"/>
        <w:rPr>
          <w:b/>
          <w:sz w:val="22"/>
        </w:rPr>
      </w:pPr>
      <w:r>
        <w:rPr>
          <w:b/>
          <w:sz w:val="22"/>
        </w:rPr>
        <w:lastRenderedPageBreak/>
        <w:t xml:space="preserve">X. SPOLUPŮSOBENÍ </w:t>
      </w:r>
      <w:r w:rsidR="00CB260D">
        <w:rPr>
          <w:b/>
          <w:sz w:val="22"/>
        </w:rPr>
        <w:t>OBJEDNATELE</w:t>
      </w:r>
      <w:r>
        <w:rPr>
          <w:b/>
          <w:sz w:val="22"/>
        </w:rPr>
        <w:t>, VÝCHOZÍ PODKLADY:</w:t>
      </w:r>
    </w:p>
    <w:p w14:paraId="2694B48D" w14:textId="77777777" w:rsidR="000D1881" w:rsidRDefault="000D1881" w:rsidP="004208FF">
      <w:pPr>
        <w:pStyle w:val="Textvbloku"/>
        <w:keepNext/>
        <w:ind w:right="-91"/>
        <w:rPr>
          <w:sz w:val="22"/>
        </w:rPr>
      </w:pPr>
      <w:r>
        <w:rPr>
          <w:sz w:val="22"/>
        </w:rPr>
        <w:t>---------------------------------------------------</w:t>
      </w:r>
      <w:r w:rsidR="00D63E98">
        <w:rPr>
          <w:sz w:val="22"/>
        </w:rPr>
        <w:t>------</w:t>
      </w:r>
      <w:r>
        <w:rPr>
          <w:sz w:val="22"/>
        </w:rPr>
        <w:t>------------------------------</w:t>
      </w:r>
    </w:p>
    <w:p w14:paraId="31DF4C1B" w14:textId="77777777"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5E777B34" w14:textId="77777777" w:rsidR="000D1881" w:rsidRPr="00925818" w:rsidRDefault="00CB260D" w:rsidP="004208FF">
      <w:pPr>
        <w:pStyle w:val="Textvbloku"/>
        <w:numPr>
          <w:ilvl w:val="0"/>
          <w:numId w:val="2"/>
        </w:numPr>
        <w:tabs>
          <w:tab w:val="clear" w:pos="360"/>
          <w:tab w:val="num" w:pos="284"/>
        </w:tabs>
        <w:spacing w:before="240"/>
        <w:ind w:left="284" w:right="-91" w:hanging="284"/>
        <w:rPr>
          <w:sz w:val="22"/>
        </w:rPr>
      </w:pPr>
      <w:r>
        <w:rPr>
          <w:sz w:val="22"/>
        </w:rPr>
        <w:t>Objednatel</w:t>
      </w:r>
      <w:r w:rsidR="000D1881">
        <w:rPr>
          <w:sz w:val="22"/>
        </w:rPr>
        <w:t xml:space="preserve"> je </w:t>
      </w:r>
      <w:r w:rsidR="000D1881" w:rsidRPr="00925818">
        <w:rPr>
          <w:sz w:val="22"/>
        </w:rPr>
        <w:t xml:space="preserve">povinen v rámci svého podstatného spolupůsobení bezplatně </w:t>
      </w:r>
      <w:r w:rsidRPr="00925818">
        <w:rPr>
          <w:sz w:val="22"/>
        </w:rPr>
        <w:t>zhotovitel</w:t>
      </w:r>
      <w:r w:rsidR="000D1881" w:rsidRPr="00925818">
        <w:rPr>
          <w:sz w:val="22"/>
        </w:rPr>
        <w:t>i předat a umožnit:</w:t>
      </w:r>
    </w:p>
    <w:p w14:paraId="28BE5A1A" w14:textId="77777777" w:rsidR="000D1881" w:rsidRPr="00925818" w:rsidRDefault="000D1881" w:rsidP="002F6989">
      <w:pPr>
        <w:numPr>
          <w:ilvl w:val="0"/>
          <w:numId w:val="22"/>
        </w:numPr>
        <w:tabs>
          <w:tab w:val="clear" w:pos="2700"/>
        </w:tabs>
        <w:ind w:left="851" w:hanging="284"/>
        <w:jc w:val="both"/>
        <w:rPr>
          <w:sz w:val="22"/>
        </w:rPr>
      </w:pPr>
      <w:r w:rsidRPr="00925818">
        <w:rPr>
          <w:sz w:val="22"/>
        </w:rPr>
        <w:t>projekt v</w:t>
      </w:r>
      <w:r w:rsidR="004B7FF4" w:rsidRPr="00925818">
        <w:rPr>
          <w:sz w:val="22"/>
        </w:rPr>
        <w:t> elektronické formě na CD</w:t>
      </w:r>
      <w:r w:rsidR="00B55234" w:rsidRPr="00925818">
        <w:rPr>
          <w:sz w:val="22"/>
        </w:rPr>
        <w:t>/DVD</w:t>
      </w:r>
      <w:r w:rsidR="004B7FF4" w:rsidRPr="00925818">
        <w:rPr>
          <w:sz w:val="22"/>
        </w:rPr>
        <w:t xml:space="preserve"> nosiči</w:t>
      </w:r>
      <w:r w:rsidRPr="00925818">
        <w:rPr>
          <w:sz w:val="22"/>
        </w:rPr>
        <w:t xml:space="preserve"> </w:t>
      </w:r>
      <w:r w:rsidR="00B55234" w:rsidRPr="00925818">
        <w:rPr>
          <w:sz w:val="22"/>
        </w:rPr>
        <w:t xml:space="preserve">(případně na jiném datovém nosiči) </w:t>
      </w:r>
      <w:r w:rsidRPr="00925818">
        <w:rPr>
          <w:sz w:val="22"/>
        </w:rPr>
        <w:t>ke dni podpisu smlouvy o dílo</w:t>
      </w:r>
      <w:r w:rsidR="00C939B3" w:rsidRPr="00925818">
        <w:rPr>
          <w:sz w:val="22"/>
        </w:rPr>
        <w:t>, pokud již na základě zadávacího řízení nemá zhotovitel k dispozici</w:t>
      </w:r>
    </w:p>
    <w:p w14:paraId="2993539D" w14:textId="77777777" w:rsidR="000D1881" w:rsidRPr="00925818" w:rsidRDefault="000D1881" w:rsidP="002F6989">
      <w:pPr>
        <w:pStyle w:val="Odstavecseseznamem"/>
        <w:numPr>
          <w:ilvl w:val="0"/>
          <w:numId w:val="22"/>
        </w:numPr>
        <w:tabs>
          <w:tab w:val="clear" w:pos="2700"/>
        </w:tabs>
        <w:ind w:left="851" w:hanging="284"/>
        <w:rPr>
          <w:sz w:val="22"/>
        </w:rPr>
      </w:pPr>
      <w:r w:rsidRPr="00925818">
        <w:rPr>
          <w:sz w:val="22"/>
        </w:rPr>
        <w:t>výsledky projednání s dotčenými orgány a vlastníky v rámci stavebníh</w:t>
      </w:r>
      <w:r w:rsidR="00B55234" w:rsidRPr="00925818">
        <w:rPr>
          <w:sz w:val="22"/>
        </w:rPr>
        <w:t>o</w:t>
      </w:r>
      <w:r w:rsidR="00436DEC" w:rsidRPr="00925818">
        <w:rPr>
          <w:sz w:val="22"/>
        </w:rPr>
        <w:t xml:space="preserve"> </w:t>
      </w:r>
      <w:r w:rsidRPr="00925818">
        <w:rPr>
          <w:sz w:val="22"/>
        </w:rPr>
        <w:t>řízení</w:t>
      </w:r>
      <w:r w:rsidR="00C939B3" w:rsidRPr="00925818">
        <w:rPr>
          <w:sz w:val="22"/>
        </w:rPr>
        <w:t>,</w:t>
      </w:r>
      <w:r w:rsidRPr="00925818">
        <w:rPr>
          <w:sz w:val="22"/>
        </w:rPr>
        <w:t xml:space="preserve"> </w:t>
      </w:r>
      <w:r w:rsidR="00C939B3" w:rsidRPr="00925818">
        <w:rPr>
          <w:sz w:val="22"/>
        </w:rPr>
        <w:t>pokud již na základě zadávacího řízení nemá zhotovitel k dispozici</w:t>
      </w:r>
    </w:p>
    <w:p w14:paraId="13FB8268" w14:textId="6688202A" w:rsidR="000D1881" w:rsidRPr="00925818" w:rsidRDefault="000D1881" w:rsidP="002F6989">
      <w:pPr>
        <w:numPr>
          <w:ilvl w:val="0"/>
          <w:numId w:val="22"/>
        </w:numPr>
        <w:tabs>
          <w:tab w:val="clear" w:pos="2700"/>
        </w:tabs>
        <w:ind w:left="851" w:hanging="284"/>
        <w:jc w:val="both"/>
        <w:rPr>
          <w:sz w:val="22"/>
        </w:rPr>
      </w:pPr>
      <w:r w:rsidRPr="00925818">
        <w:rPr>
          <w:sz w:val="22"/>
        </w:rPr>
        <w:t xml:space="preserve">kopii pravomocného </w:t>
      </w:r>
      <w:r w:rsidR="00925818" w:rsidRPr="00925818">
        <w:rPr>
          <w:sz w:val="22"/>
        </w:rPr>
        <w:t xml:space="preserve">společného </w:t>
      </w:r>
      <w:r w:rsidRPr="00925818">
        <w:rPr>
          <w:sz w:val="22"/>
        </w:rPr>
        <w:t>povolení ke dni zahájení provádění díla a štítek stavby</w:t>
      </w:r>
    </w:p>
    <w:p w14:paraId="32C6977D" w14:textId="77777777" w:rsidR="000D1881" w:rsidRPr="00925818" w:rsidRDefault="000D1881" w:rsidP="002F6989">
      <w:pPr>
        <w:numPr>
          <w:ilvl w:val="0"/>
          <w:numId w:val="22"/>
        </w:numPr>
        <w:tabs>
          <w:tab w:val="clear" w:pos="2700"/>
        </w:tabs>
        <w:ind w:left="851" w:hanging="284"/>
        <w:jc w:val="both"/>
        <w:rPr>
          <w:sz w:val="22"/>
        </w:rPr>
      </w:pPr>
      <w:r w:rsidRPr="00925818">
        <w:rPr>
          <w:sz w:val="22"/>
        </w:rPr>
        <w:t>předání staveniště ke dni zahájení provádění díla</w:t>
      </w:r>
    </w:p>
    <w:p w14:paraId="07AE69BC" w14:textId="754CF6B9" w:rsidR="000D1881" w:rsidRDefault="000D1881" w:rsidP="002F6989">
      <w:pPr>
        <w:numPr>
          <w:ilvl w:val="0"/>
          <w:numId w:val="22"/>
        </w:numPr>
        <w:tabs>
          <w:tab w:val="clear" w:pos="2700"/>
        </w:tabs>
        <w:ind w:left="851" w:hanging="284"/>
        <w:jc w:val="both"/>
        <w:rPr>
          <w:sz w:val="22"/>
        </w:rPr>
      </w:pPr>
      <w:r w:rsidRPr="00925818">
        <w:rPr>
          <w:sz w:val="22"/>
        </w:rPr>
        <w:t xml:space="preserve">jméno technického dozoru </w:t>
      </w:r>
      <w:r w:rsidR="00FC177A">
        <w:rPr>
          <w:sz w:val="22"/>
        </w:rPr>
        <w:t>stavebníka</w:t>
      </w:r>
      <w:r w:rsidRPr="00925818">
        <w:rPr>
          <w:sz w:val="22"/>
        </w:rPr>
        <w:t xml:space="preserve"> </w:t>
      </w:r>
      <w:r w:rsidR="00944049" w:rsidRPr="00925818">
        <w:rPr>
          <w:sz w:val="22"/>
        </w:rPr>
        <w:t xml:space="preserve">a jeho oprávnění </w:t>
      </w:r>
      <w:r w:rsidRPr="00925818">
        <w:rPr>
          <w:sz w:val="22"/>
        </w:rPr>
        <w:t>a koordinátora a je</w:t>
      </w:r>
      <w:r w:rsidR="00944049" w:rsidRPr="00925818">
        <w:rPr>
          <w:sz w:val="22"/>
        </w:rPr>
        <w:t>ho</w:t>
      </w:r>
      <w:r w:rsidRPr="00925818">
        <w:rPr>
          <w:sz w:val="22"/>
        </w:rPr>
        <w:t xml:space="preserve"> oprávnění</w:t>
      </w:r>
      <w:r w:rsidR="00CE4A84" w:rsidRPr="00925818">
        <w:rPr>
          <w:sz w:val="22"/>
        </w:rPr>
        <w:t>.</w:t>
      </w:r>
    </w:p>
    <w:p w14:paraId="491B042C" w14:textId="77777777" w:rsidR="000D1881" w:rsidRDefault="000D1881" w:rsidP="000D1881">
      <w:pPr>
        <w:pStyle w:val="Textvbloku"/>
        <w:ind w:left="284"/>
        <w:rPr>
          <w:b/>
          <w:sz w:val="22"/>
        </w:rPr>
      </w:pPr>
    </w:p>
    <w:p w14:paraId="2C7BF2A3" w14:textId="77777777" w:rsidR="000D1881" w:rsidRDefault="000D1881" w:rsidP="000D1881">
      <w:pPr>
        <w:pStyle w:val="Nadpis6"/>
        <w:numPr>
          <w:ilvl w:val="0"/>
          <w:numId w:val="0"/>
        </w:numPr>
        <w:rPr>
          <w:sz w:val="22"/>
        </w:rPr>
      </w:pPr>
      <w:r>
        <w:rPr>
          <w:sz w:val="22"/>
        </w:rPr>
        <w:t>XI. PŘEDÁNÍ A PŘEVZETÍ DÍLA, PROVEDENÍ ZKOUŠEK:</w:t>
      </w:r>
    </w:p>
    <w:p w14:paraId="2A182B36" w14:textId="77777777"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7C3E81D8" w14:textId="77777777" w:rsidR="000D1881" w:rsidRPr="004208FF" w:rsidRDefault="000D1881" w:rsidP="002F6989">
      <w:pPr>
        <w:pStyle w:val="Textvbloku"/>
        <w:numPr>
          <w:ilvl w:val="0"/>
          <w:numId w:val="37"/>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05082366" w14:textId="77777777" w:rsidR="000D1881" w:rsidRPr="000156BD" w:rsidRDefault="000D1881" w:rsidP="002F6989">
      <w:pPr>
        <w:pStyle w:val="Textvbloku"/>
        <w:numPr>
          <w:ilvl w:val="0"/>
          <w:numId w:val="37"/>
        </w:numPr>
        <w:tabs>
          <w:tab w:val="clear" w:pos="360"/>
        </w:tabs>
        <w:spacing w:before="240"/>
        <w:rPr>
          <w:sz w:val="22"/>
        </w:rPr>
      </w:pPr>
      <w:r w:rsidRPr="000156BD">
        <w:rPr>
          <w:b/>
          <w:bCs/>
          <w:sz w:val="22"/>
        </w:rPr>
        <w:t>Přejímací řízení</w:t>
      </w:r>
      <w:r w:rsidRPr="000156BD">
        <w:rPr>
          <w:sz w:val="22"/>
        </w:rPr>
        <w:t>:</w:t>
      </w:r>
    </w:p>
    <w:p w14:paraId="2442B122" w14:textId="63C9907E" w:rsidR="000D1881"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w:t>
      </w:r>
      <w:r w:rsidRPr="000C1BA2">
        <w:rPr>
          <w:sz w:val="22"/>
        </w:rPr>
        <w:t xml:space="preserve">deníku učiněném minimálně </w:t>
      </w:r>
      <w:r w:rsidR="00736304">
        <w:rPr>
          <w:sz w:val="22"/>
        </w:rPr>
        <w:t>5</w:t>
      </w:r>
      <w:r w:rsidRPr="000C1BA2">
        <w:rPr>
          <w:sz w:val="22"/>
        </w:rPr>
        <w:t xml:space="preserve"> pracovních dnů předem písemně oznámí datum dokončení díla a současně vyzve </w:t>
      </w:r>
      <w:r w:rsidR="00CB260D" w:rsidRPr="000C1BA2">
        <w:rPr>
          <w:sz w:val="22"/>
        </w:rPr>
        <w:t>objednatele</w:t>
      </w:r>
      <w:r w:rsidRPr="000C1BA2">
        <w:rPr>
          <w:sz w:val="22"/>
        </w:rPr>
        <w:t xml:space="preserve"> k předání a převzetí díla. </w:t>
      </w:r>
      <w:r w:rsidR="00CB260D" w:rsidRPr="000C1BA2">
        <w:rPr>
          <w:sz w:val="22"/>
        </w:rPr>
        <w:t>Objednatel</w:t>
      </w:r>
      <w:r w:rsidRPr="000C1BA2">
        <w:rPr>
          <w:sz w:val="22"/>
        </w:rPr>
        <w:t xml:space="preserve"> je povinen zahájit přejímací řízení nejpozději do 3 pracovních dnů od učiněné výzvy. Pokud se při přejímacím řízení prokáže, že dílo není dokončeno, je </w:t>
      </w:r>
      <w:r w:rsidR="00CB260D" w:rsidRPr="000C1BA2">
        <w:rPr>
          <w:sz w:val="22"/>
        </w:rPr>
        <w:t>zhotovitel</w:t>
      </w:r>
      <w:r w:rsidRPr="000C1BA2">
        <w:rPr>
          <w:sz w:val="22"/>
        </w:rPr>
        <w:t xml:space="preserve"> povinen dílo dokončit v náhradní lhůtě stanovené </w:t>
      </w:r>
      <w:r w:rsidR="00CB260D" w:rsidRPr="000C1BA2">
        <w:rPr>
          <w:sz w:val="22"/>
        </w:rPr>
        <w:t>objednatele</w:t>
      </w:r>
      <w:r w:rsidRPr="000C1BA2">
        <w:rPr>
          <w:sz w:val="22"/>
        </w:rPr>
        <w:t xml:space="preserve">m a </w:t>
      </w:r>
      <w:r w:rsidR="00CB260D" w:rsidRPr="000C1BA2">
        <w:rPr>
          <w:sz w:val="22"/>
        </w:rPr>
        <w:t>objednatel</w:t>
      </w:r>
      <w:r w:rsidRPr="000C1BA2">
        <w:rPr>
          <w:sz w:val="22"/>
        </w:rPr>
        <w:t>i uhradit veškeré náklady spojené</w:t>
      </w:r>
      <w:r>
        <w:rPr>
          <w:sz w:val="22"/>
        </w:rPr>
        <w:t xml:space="preserve"> s opakovaným předáním a převzetím díla. </w:t>
      </w:r>
    </w:p>
    <w:p w14:paraId="2D923E38" w14:textId="77777777" w:rsidR="000E4A52" w:rsidRDefault="000D1881" w:rsidP="000E4A52">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poddodavatel</w:t>
      </w:r>
      <w:r>
        <w:rPr>
          <w:sz w:val="22"/>
        </w:rPr>
        <w:t>e</w:t>
      </w:r>
      <w:r w:rsidR="00B55234">
        <w:rPr>
          <w:sz w:val="22"/>
        </w:rPr>
        <w:t>.</w:t>
      </w:r>
    </w:p>
    <w:p w14:paraId="5E69AE27" w14:textId="77777777" w:rsidR="00B05C4C" w:rsidRDefault="000D1881" w:rsidP="004208FF">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174AF6C5" w14:textId="77777777" w:rsidR="000D1881" w:rsidRPr="00C94088" w:rsidRDefault="000D1881" w:rsidP="001F6F26">
      <w:pPr>
        <w:spacing w:before="240"/>
        <w:ind w:left="709" w:hanging="425"/>
        <w:jc w:val="both"/>
        <w:rPr>
          <w:sz w:val="22"/>
        </w:rPr>
      </w:pPr>
      <w:r w:rsidRPr="00FA7D8C">
        <w:rPr>
          <w:sz w:val="22"/>
        </w:rPr>
        <w:t>2.4</w:t>
      </w:r>
      <w:r w:rsidRPr="00FA7D8C">
        <w:rPr>
          <w:sz w:val="22"/>
        </w:rPr>
        <w:tab/>
      </w:r>
      <w:r w:rsidRPr="00875D92">
        <w:rPr>
          <w:sz w:val="22"/>
        </w:rPr>
        <w:t>K </w:t>
      </w:r>
      <w:r w:rsidRPr="00C94088">
        <w:rPr>
          <w:sz w:val="22"/>
        </w:rPr>
        <w:t xml:space="preserve">přejímce díla je </w:t>
      </w:r>
      <w:r w:rsidR="00CB260D" w:rsidRPr="00C94088">
        <w:rPr>
          <w:sz w:val="22"/>
        </w:rPr>
        <w:t>zhotovitel</w:t>
      </w:r>
      <w:r w:rsidRPr="00C94088">
        <w:rPr>
          <w:sz w:val="22"/>
        </w:rPr>
        <w:t xml:space="preserve"> povinen </w:t>
      </w:r>
      <w:r w:rsidR="00CB260D" w:rsidRPr="00C94088">
        <w:rPr>
          <w:sz w:val="22"/>
        </w:rPr>
        <w:t>objednatel</w:t>
      </w:r>
      <w:r w:rsidRPr="00C94088">
        <w:rPr>
          <w:sz w:val="22"/>
        </w:rPr>
        <w:t>i předložit následující doklady:</w:t>
      </w:r>
    </w:p>
    <w:p w14:paraId="31E9ACEC" w14:textId="5B3359FF" w:rsidR="000D1881" w:rsidRPr="00C94088" w:rsidRDefault="000D1881" w:rsidP="002F6989">
      <w:pPr>
        <w:numPr>
          <w:ilvl w:val="0"/>
          <w:numId w:val="21"/>
        </w:numPr>
        <w:tabs>
          <w:tab w:val="clear" w:pos="2700"/>
        </w:tabs>
        <w:ind w:left="993" w:hanging="284"/>
        <w:jc w:val="both"/>
        <w:rPr>
          <w:sz w:val="22"/>
        </w:rPr>
      </w:pPr>
      <w:r w:rsidRPr="00C94088">
        <w:rPr>
          <w:sz w:val="22"/>
        </w:rPr>
        <w:t>projektovou dokumentaci skutečného provedení stavby vč</w:t>
      </w:r>
      <w:r w:rsidR="003439CC" w:rsidRPr="00C94088">
        <w:rPr>
          <w:sz w:val="22"/>
        </w:rPr>
        <w:t>etně</w:t>
      </w:r>
      <w:r w:rsidRPr="00C94088">
        <w:rPr>
          <w:sz w:val="22"/>
        </w:rPr>
        <w:t xml:space="preserve"> geodetického zaměření stavby </w:t>
      </w:r>
    </w:p>
    <w:p w14:paraId="1B34E651" w14:textId="1D301245" w:rsidR="000C1BA2" w:rsidRPr="00C94088" w:rsidRDefault="000C1BA2" w:rsidP="002F6989">
      <w:pPr>
        <w:numPr>
          <w:ilvl w:val="0"/>
          <w:numId w:val="21"/>
        </w:numPr>
        <w:tabs>
          <w:tab w:val="clear" w:pos="2700"/>
        </w:tabs>
        <w:ind w:left="993" w:hanging="284"/>
        <w:jc w:val="both"/>
        <w:rPr>
          <w:sz w:val="22"/>
        </w:rPr>
      </w:pPr>
      <w:r w:rsidRPr="00C94088">
        <w:rPr>
          <w:sz w:val="22"/>
        </w:rPr>
        <w:t xml:space="preserve">protokol o akceptaci zakázky správcem datového skladu DTM ZK </w:t>
      </w:r>
    </w:p>
    <w:p w14:paraId="1298480B" w14:textId="5839B5A9" w:rsidR="00D562D3" w:rsidRPr="00C94088" w:rsidRDefault="00D562D3" w:rsidP="002F6989">
      <w:pPr>
        <w:numPr>
          <w:ilvl w:val="0"/>
          <w:numId w:val="21"/>
        </w:numPr>
        <w:tabs>
          <w:tab w:val="clear" w:pos="2700"/>
        </w:tabs>
        <w:ind w:left="993" w:hanging="284"/>
        <w:jc w:val="both"/>
        <w:rPr>
          <w:sz w:val="22"/>
        </w:rPr>
      </w:pPr>
      <w:r w:rsidRPr="00C94088">
        <w:rPr>
          <w:sz w:val="22"/>
        </w:rPr>
        <w:lastRenderedPageBreak/>
        <w:t>geodetické zaměření skutečného provedení stavby a její vložení do DTM ZK a předložit objednateli akceptaci zakázky</w:t>
      </w:r>
    </w:p>
    <w:p w14:paraId="6C9BACE7" w14:textId="77777777" w:rsidR="000D1881" w:rsidRPr="00FA7D8C" w:rsidRDefault="000D1881" w:rsidP="002F6989">
      <w:pPr>
        <w:numPr>
          <w:ilvl w:val="0"/>
          <w:numId w:val="21"/>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14:paraId="2B450B96" w14:textId="77777777" w:rsidR="000D1881" w:rsidRPr="00875D92" w:rsidRDefault="000D1881" w:rsidP="002F6989">
      <w:pPr>
        <w:numPr>
          <w:ilvl w:val="0"/>
          <w:numId w:val="21"/>
        </w:numPr>
        <w:tabs>
          <w:tab w:val="clear" w:pos="2700"/>
        </w:tabs>
        <w:ind w:left="993" w:hanging="284"/>
        <w:jc w:val="both"/>
        <w:rPr>
          <w:sz w:val="22"/>
        </w:rPr>
      </w:pPr>
      <w:r w:rsidRPr="00FA7D8C">
        <w:rPr>
          <w:sz w:val="22"/>
        </w:rPr>
        <w:t xml:space="preserve">doklad o zajištění likvidace odpadů dle zákona č. </w:t>
      </w:r>
      <w:r w:rsidR="0001015A">
        <w:rPr>
          <w:sz w:val="22"/>
        </w:rPr>
        <w:t>541/2020</w:t>
      </w:r>
      <w:r w:rsidRPr="00FA7D8C">
        <w:rPr>
          <w:sz w:val="22"/>
        </w:rPr>
        <w:t xml:space="preserve"> Sb., </w:t>
      </w:r>
      <w:r w:rsidR="003439CC">
        <w:rPr>
          <w:sz w:val="22"/>
        </w:rPr>
        <w:t xml:space="preserve">o odpadech </w:t>
      </w:r>
      <w:r w:rsidRPr="00FA7D8C">
        <w:rPr>
          <w:sz w:val="22"/>
        </w:rPr>
        <w:t xml:space="preserve">a prováděcích </w:t>
      </w:r>
      <w:r w:rsidRPr="00875D92">
        <w:rPr>
          <w:sz w:val="22"/>
        </w:rPr>
        <w:t>předpisů</w:t>
      </w:r>
      <w:r w:rsidR="00780AF8" w:rsidRPr="00875D92">
        <w:rPr>
          <w:sz w:val="22"/>
        </w:rPr>
        <w:t>,</w:t>
      </w:r>
      <w:r w:rsidRPr="00875D92">
        <w:rPr>
          <w:sz w:val="22"/>
        </w:rPr>
        <w:t xml:space="preserve"> a obalů</w:t>
      </w:r>
    </w:p>
    <w:p w14:paraId="12DA421A" w14:textId="77777777" w:rsidR="000D1881" w:rsidRPr="00875D92" w:rsidRDefault="000D1881" w:rsidP="002F6989">
      <w:pPr>
        <w:numPr>
          <w:ilvl w:val="0"/>
          <w:numId w:val="21"/>
        </w:numPr>
        <w:tabs>
          <w:tab w:val="clear" w:pos="2700"/>
        </w:tabs>
        <w:ind w:left="993" w:hanging="284"/>
        <w:jc w:val="both"/>
        <w:rPr>
          <w:sz w:val="22"/>
        </w:rPr>
      </w:pPr>
      <w:r w:rsidRPr="00875D92">
        <w:rPr>
          <w:sz w:val="22"/>
        </w:rPr>
        <w:t>seznam strojů a zařízení, které jsou součástí díla, jejich pasporty, záruční listy, návody k obsluze a údržbě v českém jazy</w:t>
      </w:r>
      <w:r w:rsidR="00875D92" w:rsidRPr="00875D92">
        <w:rPr>
          <w:sz w:val="22"/>
        </w:rPr>
        <w:t>ce</w:t>
      </w:r>
    </w:p>
    <w:p w14:paraId="14ED98C3" w14:textId="77777777" w:rsidR="000D1881" w:rsidRDefault="000D1881" w:rsidP="002F6989">
      <w:pPr>
        <w:numPr>
          <w:ilvl w:val="0"/>
          <w:numId w:val="21"/>
        </w:numPr>
        <w:tabs>
          <w:tab w:val="clear" w:pos="2700"/>
        </w:tabs>
        <w:ind w:left="993" w:hanging="284"/>
        <w:jc w:val="both"/>
        <w:rPr>
          <w:sz w:val="22"/>
        </w:rPr>
      </w:pPr>
      <w:r w:rsidRPr="00FA7D8C">
        <w:rPr>
          <w:sz w:val="22"/>
        </w:rPr>
        <w:t>stavební deník</w:t>
      </w:r>
      <w:r w:rsidR="003C211B">
        <w:rPr>
          <w:sz w:val="22"/>
        </w:rPr>
        <w:t>/-y</w:t>
      </w:r>
    </w:p>
    <w:p w14:paraId="596177F7" w14:textId="77777777" w:rsidR="000D1881" w:rsidRPr="00FA7D8C" w:rsidRDefault="000D1881" w:rsidP="002F6989">
      <w:pPr>
        <w:numPr>
          <w:ilvl w:val="0"/>
          <w:numId w:val="21"/>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00FA30CD">
        <w:rPr>
          <w:sz w:val="22"/>
        </w:rPr>
        <w:t xml:space="preserve"> o technických požadavcích na výrobky,</w:t>
      </w:r>
      <w:r w:rsidRPr="00FA7D8C">
        <w:rPr>
          <w:sz w:val="22"/>
        </w:rPr>
        <w:t xml:space="preserve"> ve znění pozdějších předpisů</w:t>
      </w:r>
    </w:p>
    <w:p w14:paraId="0B442BD4" w14:textId="77777777" w:rsidR="000D1881" w:rsidRPr="00D562D3" w:rsidRDefault="000D1881" w:rsidP="002F6989">
      <w:pPr>
        <w:numPr>
          <w:ilvl w:val="0"/>
          <w:numId w:val="21"/>
        </w:numPr>
        <w:tabs>
          <w:tab w:val="clear" w:pos="2700"/>
        </w:tabs>
        <w:ind w:left="993" w:hanging="284"/>
        <w:jc w:val="both"/>
        <w:rPr>
          <w:sz w:val="22"/>
        </w:rPr>
      </w:pPr>
      <w:r w:rsidRPr="00D562D3">
        <w:rPr>
          <w:sz w:val="22"/>
        </w:rPr>
        <w:t>zápisy o provedení a kontrole zakrývaných prací</w:t>
      </w:r>
    </w:p>
    <w:p w14:paraId="51522979" w14:textId="77777777" w:rsidR="00537926" w:rsidRPr="00D562D3" w:rsidRDefault="00537926" w:rsidP="002F6989">
      <w:pPr>
        <w:numPr>
          <w:ilvl w:val="0"/>
          <w:numId w:val="21"/>
        </w:numPr>
        <w:tabs>
          <w:tab w:val="clear" w:pos="2700"/>
        </w:tabs>
        <w:ind w:left="993" w:hanging="284"/>
        <w:jc w:val="both"/>
        <w:rPr>
          <w:sz w:val="22"/>
        </w:rPr>
      </w:pPr>
      <w:r w:rsidRPr="00D562D3">
        <w:rPr>
          <w:sz w:val="22"/>
        </w:rPr>
        <w:t>fotodokumentaci průběhu stavebních prací</w:t>
      </w:r>
      <w:r w:rsidR="00771939" w:rsidRPr="00D562D3">
        <w:rPr>
          <w:sz w:val="22"/>
        </w:rPr>
        <w:t xml:space="preserve"> a zejména zakrývaných prací</w:t>
      </w:r>
    </w:p>
    <w:p w14:paraId="580DEF68" w14:textId="3341EB31" w:rsidR="00944049" w:rsidRPr="00D562D3" w:rsidRDefault="00944049" w:rsidP="002F6989">
      <w:pPr>
        <w:pStyle w:val="Odstavecseseznamem"/>
        <w:numPr>
          <w:ilvl w:val="0"/>
          <w:numId w:val="21"/>
        </w:numPr>
        <w:tabs>
          <w:tab w:val="clear" w:pos="2700"/>
        </w:tabs>
        <w:ind w:left="993" w:hanging="284"/>
        <w:rPr>
          <w:sz w:val="22"/>
        </w:rPr>
      </w:pPr>
      <w:r w:rsidRPr="00D562D3">
        <w:rPr>
          <w:sz w:val="22"/>
        </w:rPr>
        <w:t xml:space="preserve">kladná </w:t>
      </w:r>
      <w:r w:rsidR="00D562D3" w:rsidRPr="00D562D3">
        <w:rPr>
          <w:sz w:val="22"/>
        </w:rPr>
        <w:t xml:space="preserve">stanoviska </w:t>
      </w:r>
      <w:r w:rsidRPr="00D562D3">
        <w:rPr>
          <w:sz w:val="22"/>
        </w:rPr>
        <w:t xml:space="preserve">dotčených orgánů </w:t>
      </w:r>
      <w:r w:rsidR="0004098C" w:rsidRPr="00D562D3">
        <w:rPr>
          <w:sz w:val="22"/>
        </w:rPr>
        <w:t>státní správy</w:t>
      </w:r>
      <w:r w:rsidRPr="00D562D3">
        <w:rPr>
          <w:sz w:val="22"/>
        </w:rPr>
        <w:t xml:space="preserve"> k vydání kolaudačního</w:t>
      </w:r>
      <w:r w:rsidR="003C211B" w:rsidRPr="00D562D3">
        <w:rPr>
          <w:sz w:val="22"/>
        </w:rPr>
        <w:t>/-ch</w:t>
      </w:r>
      <w:r w:rsidRPr="00D562D3">
        <w:rPr>
          <w:sz w:val="22"/>
        </w:rPr>
        <w:t xml:space="preserve"> </w:t>
      </w:r>
      <w:r w:rsidR="00875D92" w:rsidRPr="00D562D3">
        <w:rPr>
          <w:sz w:val="22"/>
        </w:rPr>
        <w:t xml:space="preserve">rozhodnutí případně </w:t>
      </w:r>
      <w:r w:rsidRPr="00D562D3">
        <w:rPr>
          <w:sz w:val="22"/>
        </w:rPr>
        <w:t>souhlasu</w:t>
      </w:r>
      <w:r w:rsidR="003C211B" w:rsidRPr="00D562D3">
        <w:rPr>
          <w:sz w:val="22"/>
        </w:rPr>
        <w:t>/-ů</w:t>
      </w:r>
    </w:p>
    <w:p w14:paraId="29A64A90" w14:textId="1728BE15" w:rsidR="000D1881" w:rsidRDefault="000D1881" w:rsidP="002F6989">
      <w:pPr>
        <w:numPr>
          <w:ilvl w:val="0"/>
          <w:numId w:val="21"/>
        </w:numPr>
        <w:tabs>
          <w:tab w:val="clear" w:pos="2700"/>
        </w:tabs>
        <w:ind w:left="992"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Pr>
          <w:sz w:val="22"/>
        </w:rPr>
        <w:t>a</w:t>
      </w:r>
      <w:r w:rsidR="001F6F26">
        <w:rPr>
          <w:sz w:val="22"/>
        </w:rPr>
        <w:t> </w:t>
      </w:r>
      <w:r>
        <w:rPr>
          <w:sz w:val="22"/>
        </w:rPr>
        <w:t>o</w:t>
      </w:r>
      <w:r w:rsidR="001F6F26">
        <w:rPr>
          <w:sz w:val="22"/>
        </w:rPr>
        <w:t> </w:t>
      </w:r>
      <w:r>
        <w:rPr>
          <w:sz w:val="22"/>
        </w:rPr>
        <w:t>které písemně požádá ve stavebním deníku před zahájením přejímacího řízení a další doklady potřebné pro kolaudaci a užívání díla</w:t>
      </w:r>
      <w:r w:rsidR="00B05C4C">
        <w:rPr>
          <w:sz w:val="22"/>
        </w:rPr>
        <w:t>.</w:t>
      </w:r>
    </w:p>
    <w:p w14:paraId="36575CB9" w14:textId="77777777" w:rsidR="00433164" w:rsidRDefault="00433164" w:rsidP="00433164">
      <w:pPr>
        <w:ind w:left="992"/>
        <w:jc w:val="both"/>
        <w:rPr>
          <w:sz w:val="22"/>
        </w:rPr>
      </w:pPr>
    </w:p>
    <w:p w14:paraId="6B8751B9" w14:textId="77777777" w:rsidR="000D1881" w:rsidRDefault="000D1881" w:rsidP="000D1881">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41571720" w14:textId="77777777" w:rsidR="00780AF8" w:rsidRDefault="000D1881" w:rsidP="004208FF">
      <w:pPr>
        <w:pStyle w:val="Textvbloku"/>
        <w:ind w:firstLine="360"/>
        <w:rPr>
          <w:sz w:val="22"/>
        </w:rPr>
      </w:pPr>
      <w:r>
        <w:rPr>
          <w:sz w:val="22"/>
        </w:rPr>
        <w:t xml:space="preserve">       a schopné předání.</w:t>
      </w:r>
    </w:p>
    <w:p w14:paraId="451EF646" w14:textId="77777777" w:rsidR="000D1881" w:rsidRDefault="000D1881" w:rsidP="001F6F26">
      <w:pPr>
        <w:pStyle w:val="Textvbloku"/>
        <w:spacing w:before="240"/>
        <w:ind w:left="284" w:right="-91" w:firstLine="76"/>
        <w:rPr>
          <w:sz w:val="22"/>
        </w:rPr>
      </w:pPr>
      <w:r>
        <w:rPr>
          <w:sz w:val="22"/>
        </w:rPr>
        <w:t>2.5</w:t>
      </w:r>
      <w:r w:rsidR="004208FF">
        <w:rPr>
          <w:sz w:val="22"/>
        </w:rPr>
        <w:tab/>
      </w:r>
      <w:r>
        <w:rPr>
          <w:sz w:val="22"/>
        </w:rPr>
        <w:t>Obsah protokolu o předání a převzetí díla:</w:t>
      </w:r>
    </w:p>
    <w:p w14:paraId="4FDAB87D" w14:textId="77777777" w:rsidR="000D1881" w:rsidRDefault="000D1881" w:rsidP="002F6989">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14E4842E" w14:textId="77777777" w:rsidR="000D1881" w:rsidRDefault="000D1881" w:rsidP="002F6989">
      <w:pPr>
        <w:numPr>
          <w:ilvl w:val="0"/>
          <w:numId w:val="20"/>
        </w:numPr>
        <w:tabs>
          <w:tab w:val="clear" w:pos="2700"/>
        </w:tabs>
        <w:ind w:left="993" w:hanging="284"/>
        <w:jc w:val="both"/>
        <w:rPr>
          <w:sz w:val="22"/>
        </w:rPr>
      </w:pPr>
      <w:r>
        <w:rPr>
          <w:sz w:val="22"/>
        </w:rPr>
        <w:t>popis díla, která je odevzdáván</w:t>
      </w:r>
      <w:r w:rsidR="001F016D">
        <w:rPr>
          <w:sz w:val="22"/>
        </w:rPr>
        <w:t>o</w:t>
      </w:r>
    </w:p>
    <w:p w14:paraId="1DAF9A5A" w14:textId="77777777" w:rsidR="000D1881" w:rsidRDefault="000D1881" w:rsidP="002F6989">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74C126AA" w14:textId="77777777" w:rsidR="000D1881" w:rsidRDefault="000D1881" w:rsidP="002F6989">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30F53BE6" w14:textId="77777777" w:rsidR="000D1881" w:rsidRDefault="000D1881" w:rsidP="002F6989">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4B07AF03" w14:textId="77777777" w:rsidR="000D1881" w:rsidRDefault="000D1881" w:rsidP="002F6989">
      <w:pPr>
        <w:numPr>
          <w:ilvl w:val="0"/>
          <w:numId w:val="20"/>
        </w:numPr>
        <w:tabs>
          <w:tab w:val="clear" w:pos="2700"/>
        </w:tabs>
        <w:ind w:left="993" w:hanging="284"/>
        <w:jc w:val="both"/>
        <w:rPr>
          <w:sz w:val="22"/>
        </w:rPr>
      </w:pPr>
      <w:r>
        <w:rPr>
          <w:sz w:val="22"/>
        </w:rPr>
        <w:t>seznam předaných dokladů</w:t>
      </w:r>
    </w:p>
    <w:p w14:paraId="00D1D25F" w14:textId="77777777" w:rsidR="000D1881" w:rsidRDefault="000D1881" w:rsidP="002F6989">
      <w:pPr>
        <w:numPr>
          <w:ilvl w:val="0"/>
          <w:numId w:val="20"/>
        </w:numPr>
        <w:tabs>
          <w:tab w:val="clear" w:pos="2700"/>
        </w:tabs>
        <w:ind w:left="993" w:hanging="284"/>
        <w:jc w:val="both"/>
        <w:rPr>
          <w:sz w:val="22"/>
        </w:rPr>
      </w:pPr>
      <w:r>
        <w:rPr>
          <w:sz w:val="22"/>
        </w:rPr>
        <w:t>den, od kterého začne běžet záruční doba</w:t>
      </w:r>
    </w:p>
    <w:p w14:paraId="0C80368B" w14:textId="77777777" w:rsidR="000D1881" w:rsidRDefault="000D1881" w:rsidP="002F6989">
      <w:pPr>
        <w:numPr>
          <w:ilvl w:val="0"/>
          <w:numId w:val="20"/>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2DB93689" w14:textId="77777777" w:rsidR="00780AF8" w:rsidRPr="004208FF" w:rsidRDefault="000D1881" w:rsidP="002F6989">
      <w:pPr>
        <w:numPr>
          <w:ilvl w:val="0"/>
          <w:numId w:val="20"/>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356DE20D" w14:textId="77777777" w:rsidR="00780AF8" w:rsidRPr="004208FF" w:rsidRDefault="000D1881" w:rsidP="002F6989">
      <w:pPr>
        <w:pStyle w:val="Textvbloku"/>
        <w:numPr>
          <w:ilvl w:val="1"/>
          <w:numId w:val="29"/>
        </w:numPr>
        <w:spacing w:before="240"/>
        <w:ind w:left="709" w:right="-91" w:hanging="425"/>
        <w:rPr>
          <w:sz w:val="22"/>
        </w:rPr>
      </w:pPr>
      <w:r>
        <w:rPr>
          <w:sz w:val="22"/>
        </w:rPr>
        <w:t>Nedohodnou-li smluvní strany v rámci přejímacího řízení jinak, vyhotoví protokol o předání a</w:t>
      </w:r>
      <w:r w:rsidR="001F6F26">
        <w:rPr>
          <w:sz w:val="22"/>
        </w:rPr>
        <w:t> </w:t>
      </w:r>
      <w:r>
        <w:rPr>
          <w:sz w:val="22"/>
        </w:rPr>
        <w:t xml:space="preserve">převzetí díla </w:t>
      </w:r>
      <w:r w:rsidR="00CB260D">
        <w:rPr>
          <w:sz w:val="22"/>
        </w:rPr>
        <w:t>zhotovitel</w:t>
      </w:r>
      <w:r>
        <w:rPr>
          <w:sz w:val="22"/>
        </w:rPr>
        <w:t>.</w:t>
      </w:r>
    </w:p>
    <w:p w14:paraId="5385D85D" w14:textId="77777777" w:rsidR="000D1881" w:rsidRDefault="000D1881" w:rsidP="004208FF">
      <w:pPr>
        <w:pStyle w:val="Textvbloku"/>
        <w:spacing w:before="240"/>
        <w:ind w:left="709" w:right="-91"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50CA3C74" w14:textId="77777777"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lastRenderedPageBreak/>
        <w:t>objednatel</w:t>
      </w:r>
      <w:r>
        <w:rPr>
          <w:sz w:val="22"/>
        </w:rPr>
        <w:t xml:space="preserve"> v protokole popsal vady, nebo uvedl, jak se vady projevují, platí, že tím současně požaduje bezúplatné odstranění takových vad.</w:t>
      </w:r>
    </w:p>
    <w:p w14:paraId="797E11B8" w14:textId="77777777" w:rsidR="000D1881" w:rsidRDefault="002F23FC" w:rsidP="000D1881">
      <w:pPr>
        <w:pStyle w:val="Textvbloku"/>
        <w:spacing w:before="60"/>
        <w:ind w:left="709" w:right="-91" w:hanging="709"/>
        <w:rPr>
          <w:sz w:val="22"/>
        </w:rPr>
      </w:pPr>
      <w:r>
        <w:rPr>
          <w:sz w:val="22"/>
        </w:rPr>
        <w:t xml:space="preserve">            </w:t>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747AA90A" w14:textId="77777777" w:rsidR="00780AF8" w:rsidRDefault="002F23FC" w:rsidP="001F6F26">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20B3E5BD" w14:textId="77777777" w:rsidR="00FA30CD" w:rsidRDefault="000D1881" w:rsidP="001F6F26">
      <w:pPr>
        <w:spacing w:before="24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1F6F26">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308135F0" w14:textId="77777777" w:rsidR="000D1881" w:rsidRPr="004208FF" w:rsidRDefault="00FA30CD" w:rsidP="001F6F26">
      <w:pPr>
        <w:spacing w:before="240"/>
        <w:ind w:left="709" w:hanging="425"/>
        <w:jc w:val="both"/>
        <w:rPr>
          <w:sz w:val="22"/>
        </w:rPr>
      </w:pPr>
      <w:r>
        <w:rPr>
          <w:sz w:val="22"/>
          <w:szCs w:val="22"/>
        </w:rPr>
        <w:t xml:space="preserve">2.9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7FF0D74" w14:textId="77777777" w:rsidR="000D1881" w:rsidRDefault="000D1881" w:rsidP="002F6989">
      <w:pPr>
        <w:pStyle w:val="Textvbloku"/>
        <w:numPr>
          <w:ilvl w:val="0"/>
          <w:numId w:val="37"/>
        </w:numPr>
        <w:tabs>
          <w:tab w:val="clear" w:pos="360"/>
        </w:tabs>
        <w:spacing w:before="240"/>
        <w:rPr>
          <w:b/>
          <w:bCs/>
          <w:sz w:val="22"/>
        </w:rPr>
      </w:pPr>
      <w:r>
        <w:rPr>
          <w:b/>
          <w:bCs/>
          <w:sz w:val="22"/>
        </w:rPr>
        <w:t>Předčasné užívání stavby (nebo části stavby).</w:t>
      </w:r>
    </w:p>
    <w:p w14:paraId="3EB4101B" w14:textId="77777777"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1CDAA40B" w14:textId="3C38C671"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sidR="000156BD">
        <w:rPr>
          <w:sz w:val="22"/>
        </w:rPr>
        <w:t xml:space="preserve"> v</w:t>
      </w:r>
      <w:r>
        <w:rPr>
          <w:sz w:val="22"/>
        </w:rPr>
        <w:t xml:space="preserve">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AD3F15F" w14:textId="77777777" w:rsidR="000D1881" w:rsidRDefault="000D1881" w:rsidP="002F6989">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7FDF85E6" w14:textId="77777777" w:rsidR="000D1881" w:rsidRDefault="000D1881" w:rsidP="002F6989">
      <w:pPr>
        <w:numPr>
          <w:ilvl w:val="0"/>
          <w:numId w:val="19"/>
        </w:numPr>
        <w:tabs>
          <w:tab w:val="clear" w:pos="2700"/>
        </w:tabs>
        <w:ind w:left="993" w:hanging="284"/>
        <w:jc w:val="both"/>
        <w:rPr>
          <w:sz w:val="22"/>
        </w:rPr>
      </w:pPr>
      <w:r>
        <w:rPr>
          <w:sz w:val="22"/>
        </w:rPr>
        <w:t>podmínky předčasného užívání</w:t>
      </w:r>
    </w:p>
    <w:p w14:paraId="3D20D831" w14:textId="77777777" w:rsidR="000D1881" w:rsidRDefault="000D1881" w:rsidP="002F6989">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3012B195" w14:textId="77777777" w:rsidR="000D1881" w:rsidRDefault="000D1881" w:rsidP="002F6989">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na řádné dokončení zbývajících části díla.        </w:t>
      </w:r>
    </w:p>
    <w:p w14:paraId="58337C8A" w14:textId="77777777"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4A3DAB0D" w14:textId="77777777" w:rsidR="000D1881" w:rsidRPr="004208FF" w:rsidRDefault="000D1881" w:rsidP="004208FF">
      <w:pPr>
        <w:pStyle w:val="Textvbloku"/>
        <w:ind w:left="426" w:right="-91" w:hanging="142"/>
        <w:rPr>
          <w:sz w:val="22"/>
        </w:rPr>
      </w:pPr>
      <w:r>
        <w:rPr>
          <w:sz w:val="22"/>
        </w:rPr>
        <w:t xml:space="preserve">      užívání díla nebo jeho části, které by bez předčasného užívání nevznikly. </w:t>
      </w:r>
    </w:p>
    <w:p w14:paraId="3AD7E14C" w14:textId="77777777" w:rsidR="000D1881" w:rsidRDefault="000D1881" w:rsidP="002F6989">
      <w:pPr>
        <w:pStyle w:val="Textvbloku"/>
        <w:numPr>
          <w:ilvl w:val="0"/>
          <w:numId w:val="37"/>
        </w:numPr>
        <w:tabs>
          <w:tab w:val="clear" w:pos="360"/>
        </w:tabs>
        <w:spacing w:before="240"/>
        <w:rPr>
          <w:b/>
          <w:bCs/>
          <w:sz w:val="22"/>
        </w:rPr>
      </w:pPr>
      <w:r>
        <w:rPr>
          <w:b/>
          <w:bCs/>
          <w:sz w:val="22"/>
        </w:rPr>
        <w:t>Individuální vyzkoušení:</w:t>
      </w:r>
    </w:p>
    <w:p w14:paraId="06EAF6B5" w14:textId="568977A5" w:rsidR="000D1881" w:rsidRDefault="000D1881" w:rsidP="004208FF">
      <w:pPr>
        <w:pStyle w:val="Textvbloku"/>
        <w:ind w:left="360"/>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805C59">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B1376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w:t>
      </w:r>
      <w:r w:rsidR="0081504D">
        <w:rPr>
          <w:sz w:val="22"/>
        </w:rPr>
        <w:t xml:space="preserve"> </w:t>
      </w:r>
      <w:r>
        <w:rPr>
          <w:sz w:val="22"/>
        </w:rPr>
        <w:t xml:space="preserve">se zkoušek účastnit. </w:t>
      </w:r>
    </w:p>
    <w:p w14:paraId="3958C162" w14:textId="77777777" w:rsidR="002F23FC" w:rsidRDefault="002F23FC" w:rsidP="000D1881">
      <w:pPr>
        <w:pStyle w:val="Textvbloku"/>
        <w:ind w:right="-91"/>
        <w:rPr>
          <w:sz w:val="22"/>
        </w:rPr>
      </w:pPr>
    </w:p>
    <w:p w14:paraId="1CFF9D01" w14:textId="77777777" w:rsidR="00610311" w:rsidRDefault="00610311" w:rsidP="000D1881">
      <w:pPr>
        <w:pStyle w:val="Textvbloku"/>
        <w:ind w:right="-91"/>
        <w:rPr>
          <w:sz w:val="22"/>
        </w:rPr>
      </w:pPr>
    </w:p>
    <w:p w14:paraId="1536DF05" w14:textId="77777777" w:rsidR="000D1881" w:rsidRDefault="000D1881" w:rsidP="000D1881">
      <w:pPr>
        <w:pStyle w:val="Textvbloku"/>
        <w:keepNext/>
        <w:ind w:right="-91"/>
        <w:rPr>
          <w:sz w:val="22"/>
        </w:rPr>
      </w:pPr>
      <w:r>
        <w:rPr>
          <w:b/>
          <w:sz w:val="22"/>
        </w:rPr>
        <w:lastRenderedPageBreak/>
        <w:t>XII. VLASTNICKÁ PRÁVA A NEBEZPEČÍ ŠKODY NA DÍLE:</w:t>
      </w:r>
    </w:p>
    <w:p w14:paraId="75168A5F" w14:textId="77777777"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CC74A41" w14:textId="77777777"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0478A79D" w14:textId="77777777"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p>
    <w:p w14:paraId="23C2D93A" w14:textId="499CBDD0" w:rsidR="000D1881" w:rsidRPr="001F6F26" w:rsidRDefault="00CB260D" w:rsidP="001F6F26">
      <w:pPr>
        <w:pStyle w:val="Zkladntextodsazen"/>
        <w:numPr>
          <w:ilvl w:val="0"/>
          <w:numId w:val="3"/>
        </w:numPr>
        <w:tabs>
          <w:tab w:val="clear" w:pos="360"/>
          <w:tab w:val="num" w:pos="284"/>
        </w:tabs>
        <w:spacing w:before="240"/>
        <w:ind w:left="284" w:hanging="284"/>
        <w:rPr>
          <w:i w:val="0"/>
        </w:rPr>
      </w:pPr>
      <w:r w:rsidRPr="004C376F">
        <w:rPr>
          <w:i w:val="0"/>
        </w:rPr>
        <w:t>Zhotovitel</w:t>
      </w:r>
      <w:r w:rsidR="000D1881" w:rsidRPr="004C376F">
        <w:rPr>
          <w:i w:val="0"/>
        </w:rPr>
        <w:t xml:space="preserve"> </w:t>
      </w:r>
      <w:r w:rsidR="00DA5DD8" w:rsidRPr="004C376F">
        <w:rPr>
          <w:i w:val="0"/>
        </w:rPr>
        <w:t xml:space="preserve">je povinen doložit </w:t>
      </w:r>
      <w:r w:rsidRPr="004C376F">
        <w:rPr>
          <w:i w:val="0"/>
        </w:rPr>
        <w:t>objednatel</w:t>
      </w:r>
      <w:r w:rsidR="00DA5DD8" w:rsidRPr="004C376F">
        <w:rPr>
          <w:i w:val="0"/>
        </w:rPr>
        <w:t xml:space="preserve">i </w:t>
      </w:r>
      <w:r w:rsidR="00610311" w:rsidRPr="004C376F">
        <w:rPr>
          <w:i w:val="0"/>
        </w:rPr>
        <w:t xml:space="preserve">ke dni </w:t>
      </w:r>
      <w:r w:rsidR="008038CE" w:rsidRPr="004C376F">
        <w:rPr>
          <w:i w:val="0"/>
        </w:rPr>
        <w:t>předání staveniště</w:t>
      </w:r>
      <w:r w:rsidR="00DA5DD8" w:rsidRPr="004C376F">
        <w:rPr>
          <w:i w:val="0"/>
        </w:rPr>
        <w:t xml:space="preserve"> </w:t>
      </w:r>
      <w:r w:rsidR="00DA5DD8" w:rsidRPr="00C86C60">
        <w:rPr>
          <w:b/>
          <w:bCs/>
          <w:i w:val="0"/>
        </w:rPr>
        <w:t>kopii pojistné smlouvy</w:t>
      </w:r>
      <w:r w:rsidR="000D1881" w:rsidRPr="004C376F">
        <w:rPr>
          <w:i w:val="0"/>
        </w:rPr>
        <w:t>, z níž je zřejmé, že má sjednáno pojištěn</w:t>
      </w:r>
      <w:r w:rsidR="00C86C60">
        <w:rPr>
          <w:i w:val="0"/>
        </w:rPr>
        <w:t>í</w:t>
      </w:r>
      <w:r w:rsidR="000D1881" w:rsidRPr="004C376F">
        <w:rPr>
          <w:i w:val="0"/>
        </w:rPr>
        <w:t xml:space="preserve"> odpovědnosti za škodu způsobené třetí osobě minimálně na pojistnou částku </w:t>
      </w:r>
      <w:r w:rsidR="00610311" w:rsidRPr="004C376F">
        <w:rPr>
          <w:b/>
          <w:bCs/>
          <w:i w:val="0"/>
        </w:rPr>
        <w:t>1</w:t>
      </w:r>
      <w:r w:rsidR="004C376F" w:rsidRPr="004C376F">
        <w:rPr>
          <w:b/>
          <w:bCs/>
          <w:i w:val="0"/>
        </w:rPr>
        <w:t>5</w:t>
      </w:r>
      <w:r w:rsidR="00610311" w:rsidRPr="004C376F">
        <w:rPr>
          <w:b/>
          <w:bCs/>
          <w:i w:val="0"/>
        </w:rPr>
        <w:t xml:space="preserve"> mil. </w:t>
      </w:r>
      <w:r w:rsidR="000D1881" w:rsidRPr="004C376F">
        <w:rPr>
          <w:b/>
          <w:bCs/>
          <w:i w:val="0"/>
        </w:rPr>
        <w:t>Kč</w:t>
      </w:r>
      <w:r w:rsidR="000D1881" w:rsidRPr="004C376F">
        <w:rPr>
          <w:i w:val="0"/>
        </w:rPr>
        <w:t xml:space="preserve"> a </w:t>
      </w:r>
      <w:r w:rsidR="004B7FF4" w:rsidRPr="004C376F">
        <w:rPr>
          <w:i w:val="0"/>
        </w:rPr>
        <w:t xml:space="preserve">dále má sjednáno i pojištění </w:t>
      </w:r>
      <w:r w:rsidR="000D1881" w:rsidRPr="004C376F">
        <w:rPr>
          <w:i w:val="0"/>
        </w:rPr>
        <w:t>odpovědnost</w:t>
      </w:r>
      <w:r w:rsidR="004B7FF4" w:rsidRPr="004C376F">
        <w:rPr>
          <w:i w:val="0"/>
        </w:rPr>
        <w:t>i</w:t>
      </w:r>
      <w:r w:rsidR="000D1881" w:rsidRPr="004C376F">
        <w:rPr>
          <w:i w:val="0"/>
        </w:rPr>
        <w:t xml:space="preserve"> za škodu způsobenou vadným výrobkem. </w:t>
      </w:r>
      <w:r w:rsidRPr="004C376F">
        <w:rPr>
          <w:i w:val="0"/>
        </w:rPr>
        <w:t>Zhotovitel</w:t>
      </w:r>
      <w:r w:rsidR="000D1881" w:rsidRPr="004C376F">
        <w:rPr>
          <w:i w:val="0"/>
        </w:rPr>
        <w:t xml:space="preserve"> se zavazuje udržovat toto pojištění v platnosti po celou dobu </w:t>
      </w:r>
      <w:r w:rsidR="00EE38AC" w:rsidRPr="004C376F">
        <w:rPr>
          <w:i w:val="0"/>
        </w:rPr>
        <w:t>provádění</w:t>
      </w:r>
      <w:r w:rsidR="000D1881" w:rsidRPr="004C376F">
        <w:rPr>
          <w:i w:val="0"/>
        </w:rPr>
        <w:t xml:space="preserve"> díla až do doby jeho protokolárního předání a převzetí </w:t>
      </w:r>
      <w:r w:rsidRPr="004C376F">
        <w:rPr>
          <w:i w:val="0"/>
        </w:rPr>
        <w:t>objednatel</w:t>
      </w:r>
      <w:r w:rsidR="000D1881" w:rsidRPr="004C376F">
        <w:rPr>
          <w:i w:val="0"/>
        </w:rPr>
        <w:t>i</w:t>
      </w:r>
      <w:r w:rsidR="00DA5DD8" w:rsidRPr="004C376F">
        <w:rPr>
          <w:i w:val="0"/>
        </w:rPr>
        <w:t>.</w:t>
      </w:r>
      <w:r w:rsidR="009D6C13" w:rsidRPr="004C376F">
        <w:t xml:space="preserve"> </w:t>
      </w:r>
      <w:r w:rsidR="009D6C13" w:rsidRPr="004C376F">
        <w:rPr>
          <w:i w:val="0"/>
        </w:rPr>
        <w:t>V případě, že dojde k</w:t>
      </w:r>
      <w:r w:rsidR="009158A2" w:rsidRPr="004C376F">
        <w:rPr>
          <w:i w:val="0"/>
        </w:rPr>
        <w:t> </w:t>
      </w:r>
      <w:r w:rsidR="009D6C13" w:rsidRPr="004C376F">
        <w:rPr>
          <w:i w:val="0"/>
        </w:rPr>
        <w:t>zániku citované pojistné smlouvy, zavazuje se zhotovitel</w:t>
      </w:r>
      <w:r w:rsidR="009D6C13" w:rsidRPr="009D6C13">
        <w:rPr>
          <w:i w:val="0"/>
        </w:rPr>
        <w:t xml:space="preserve"> uzavřít neprodleně novou pojistnou smlouvu minimálně ve stejném rozsahu a</w:t>
      </w:r>
      <w:r w:rsidR="00610311">
        <w:rPr>
          <w:i w:val="0"/>
        </w:rPr>
        <w:t> </w:t>
      </w:r>
      <w:r w:rsidR="009D6C13" w:rsidRPr="009D6C13">
        <w:rPr>
          <w:i w:val="0"/>
        </w:rPr>
        <w:t>podmínkách.</w:t>
      </w:r>
    </w:p>
    <w:p w14:paraId="0514397A" w14:textId="77777777" w:rsidR="00856CD0" w:rsidRDefault="00CB260D" w:rsidP="00610311">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7F163AAA" w14:textId="77777777" w:rsidR="00D2084D" w:rsidRPr="00610311" w:rsidRDefault="00D2084D" w:rsidP="00610311">
      <w:pPr>
        <w:pStyle w:val="Zkladntextodsazen"/>
        <w:spacing w:before="240"/>
        <w:ind w:left="284"/>
        <w:rPr>
          <w:i w:val="0"/>
        </w:rPr>
      </w:pPr>
    </w:p>
    <w:p w14:paraId="379F6B22" w14:textId="77777777" w:rsidR="000D1881" w:rsidRDefault="000D1881" w:rsidP="000D1881">
      <w:pPr>
        <w:pStyle w:val="Textvbloku"/>
        <w:rPr>
          <w:b/>
          <w:sz w:val="22"/>
        </w:rPr>
      </w:pPr>
      <w:r>
        <w:rPr>
          <w:b/>
          <w:sz w:val="22"/>
        </w:rPr>
        <w:t>XIII. ODPOVĚDNOST ZA VADY, ZÁRUČNÍ PODMÍNKY:</w:t>
      </w:r>
    </w:p>
    <w:p w14:paraId="79DDC6B3" w14:textId="77777777"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4C1CA894" w14:textId="77777777"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027C10CF" w14:textId="77777777" w:rsidR="00A73F94" w:rsidRPr="00A73F94" w:rsidRDefault="00CB260D" w:rsidP="001F6F26">
      <w:pPr>
        <w:widowControl w:val="0"/>
        <w:spacing w:before="24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6C9D7CE9" w14:textId="239E229B"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w:t>
      </w:r>
      <w:r w:rsidR="00D2084D">
        <w:rPr>
          <w:sz w:val="22"/>
        </w:rPr>
        <w:t> </w:t>
      </w:r>
      <w:r w:rsidR="00A73F94" w:rsidRPr="00A73F94">
        <w:rPr>
          <w:sz w:val="22"/>
        </w:rPr>
        <w:t>předání a převzetí díla, popřípadě v příloze k tomuto protokolu (vady zjevné).</w:t>
      </w:r>
    </w:p>
    <w:p w14:paraId="70CDDAD3" w14:textId="77777777"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zbytečného odkladu poté, co je mohl</w:t>
      </w:r>
      <w:r w:rsidR="00A73F94" w:rsidRPr="00A73F94">
        <w:rPr>
          <w:sz w:val="22"/>
        </w:rPr>
        <w:t xml:space="preserve"> při dostatečné péči zjistit, oznámit.</w:t>
      </w:r>
    </w:p>
    <w:p w14:paraId="2450BBE0" w14:textId="77777777" w:rsidR="00A73F94" w:rsidRPr="0009434C" w:rsidRDefault="00A73F94" w:rsidP="001F6F26">
      <w:pPr>
        <w:widowControl w:val="0"/>
        <w:numPr>
          <w:ilvl w:val="0"/>
          <w:numId w:val="4"/>
        </w:numPr>
        <w:tabs>
          <w:tab w:val="clear" w:pos="360"/>
          <w:tab w:val="num" w:pos="284"/>
        </w:tabs>
        <w:spacing w:before="240"/>
        <w:ind w:left="284" w:right="-92" w:hanging="284"/>
        <w:jc w:val="both"/>
        <w:rPr>
          <w:sz w:val="22"/>
        </w:rPr>
      </w:pPr>
      <w:r w:rsidRPr="004F0DE9">
        <w:rPr>
          <w:snapToGrid w:val="0"/>
          <w:sz w:val="22"/>
          <w:szCs w:val="22"/>
        </w:rPr>
        <w:t xml:space="preserve">Délka záruky za </w:t>
      </w:r>
      <w:r w:rsidR="00075E7B" w:rsidRPr="004F0DE9">
        <w:rPr>
          <w:snapToGrid w:val="0"/>
          <w:sz w:val="22"/>
          <w:szCs w:val="22"/>
        </w:rPr>
        <w:t xml:space="preserve">dílo </w:t>
      </w:r>
      <w:r w:rsidRPr="004F0DE9">
        <w:rPr>
          <w:sz w:val="22"/>
        </w:rPr>
        <w:t xml:space="preserve">se počítá ode dne protokolárního předání a převzetí díla v délce </w:t>
      </w:r>
      <w:r w:rsidRPr="004F0DE9">
        <w:rPr>
          <w:b/>
          <w:sz w:val="22"/>
        </w:rPr>
        <w:t>60 měsíců</w:t>
      </w:r>
      <w:r w:rsidR="002F23FC" w:rsidRPr="004F0DE9">
        <w:rPr>
          <w:b/>
          <w:sz w:val="22"/>
        </w:rPr>
        <w:t>.</w:t>
      </w:r>
    </w:p>
    <w:p w14:paraId="04CA190B" w14:textId="77777777" w:rsidR="0009434C" w:rsidRPr="004F0DE9" w:rsidRDefault="0009434C" w:rsidP="0009434C">
      <w:pPr>
        <w:widowControl w:val="0"/>
        <w:spacing w:before="240"/>
        <w:ind w:left="284" w:right="-92"/>
        <w:jc w:val="both"/>
        <w:rPr>
          <w:sz w:val="22"/>
        </w:rPr>
      </w:pPr>
    </w:p>
    <w:p w14:paraId="48445784" w14:textId="610D572A" w:rsidR="00A73F94" w:rsidRPr="00A73F94" w:rsidRDefault="00A73F94" w:rsidP="001F6F26">
      <w:pPr>
        <w:widowControl w:val="0"/>
        <w:numPr>
          <w:ilvl w:val="0"/>
          <w:numId w:val="4"/>
        </w:numPr>
        <w:spacing w:before="240"/>
        <w:ind w:left="284" w:right="-92" w:hanging="284"/>
        <w:jc w:val="both"/>
        <w:rPr>
          <w:sz w:val="22"/>
        </w:rPr>
      </w:pPr>
      <w:r w:rsidRPr="00A73F94">
        <w:rPr>
          <w:sz w:val="22"/>
        </w:rPr>
        <w:lastRenderedPageBreak/>
        <w:t xml:space="preserve">v důsledku nedodržení návodů k obsluze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m či</w:t>
      </w:r>
      <w:r w:rsidR="001F6F26">
        <w:rPr>
          <w:sz w:val="22"/>
        </w:rPr>
        <w:t> </w:t>
      </w:r>
      <w:r w:rsidRPr="00A73F94">
        <w:rPr>
          <w:sz w:val="22"/>
        </w:rPr>
        <w:t>uživatelem, pokud nepůjde o</w:t>
      </w:r>
      <w:r w:rsidR="00D2084D">
        <w:rPr>
          <w:sz w:val="22"/>
        </w:rPr>
        <w:t> </w:t>
      </w:r>
      <w:r w:rsidRPr="00A73F94">
        <w:rPr>
          <w:sz w:val="22"/>
        </w:rPr>
        <w:t xml:space="preserve">opravy </w:t>
      </w:r>
      <w:r w:rsidRPr="00202529">
        <w:rPr>
          <w:sz w:val="22"/>
        </w:rPr>
        <w:t xml:space="preserve">drobné, nevyžadující zvláštní kvalifikaci nebo opravy havarijní, které byly způsobeny vadami, za něž </w:t>
      </w:r>
      <w:r w:rsidR="00CB260D" w:rsidRPr="00202529">
        <w:rPr>
          <w:sz w:val="22"/>
        </w:rPr>
        <w:t>zhotovitel</w:t>
      </w:r>
      <w:r w:rsidRPr="00202529">
        <w:rPr>
          <w:sz w:val="22"/>
        </w:rPr>
        <w:t xml:space="preserve"> neodpovídá.</w:t>
      </w:r>
      <w:r w:rsidRPr="00A73F94">
        <w:rPr>
          <w:sz w:val="22"/>
        </w:rPr>
        <w:t xml:space="preserve"> </w:t>
      </w:r>
    </w:p>
    <w:p w14:paraId="00DE4650" w14:textId="77777777" w:rsidR="00A73F94" w:rsidRPr="00A73F94" w:rsidRDefault="00A73F94" w:rsidP="001F6F26">
      <w:pPr>
        <w:tabs>
          <w:tab w:val="num" w:pos="284"/>
        </w:tabs>
        <w:spacing w:before="240"/>
        <w:ind w:left="284"/>
        <w:jc w:val="both"/>
        <w:rPr>
          <w:sz w:val="22"/>
        </w:rPr>
      </w:pPr>
      <w:r w:rsidRPr="00A73F94">
        <w:rPr>
          <w:sz w:val="22"/>
        </w:rPr>
        <w:t xml:space="preserve">Výjimka ze záruční lhůty se vztahuje dále na spotřební materiál. </w:t>
      </w:r>
    </w:p>
    <w:p w14:paraId="6A3C18FE" w14:textId="77777777" w:rsidR="00A73F94" w:rsidRPr="001F6F26" w:rsidRDefault="00A73F94" w:rsidP="001F6F26">
      <w:pPr>
        <w:widowControl w:val="0"/>
        <w:numPr>
          <w:ilvl w:val="0"/>
          <w:numId w:val="4"/>
        </w:numPr>
        <w:spacing w:before="240"/>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1E97AF61" w14:textId="77777777" w:rsidR="00A73F94" w:rsidRPr="00A73F94" w:rsidRDefault="00CB260D" w:rsidP="001F6F26">
      <w:pPr>
        <w:widowControl w:val="0"/>
        <w:numPr>
          <w:ilvl w:val="0"/>
          <w:numId w:val="4"/>
        </w:numPr>
        <w:spacing w:before="240"/>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3C2FD8C8"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veškerá jím dodaná projektová a technická dokumentace</w:t>
      </w:r>
    </w:p>
    <w:p w14:paraId="129C4182"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veškeré dodané zboží, zařízení a materiály</w:t>
      </w:r>
    </w:p>
    <w:p w14:paraId="0F89CB55" w14:textId="77777777" w:rsidR="00A73F94" w:rsidRPr="00A73F94" w:rsidRDefault="00A73F94" w:rsidP="002F6989">
      <w:pPr>
        <w:numPr>
          <w:ilvl w:val="0"/>
          <w:numId w:val="25"/>
        </w:numPr>
        <w:tabs>
          <w:tab w:val="clear" w:pos="2700"/>
        </w:tabs>
        <w:ind w:left="709" w:hanging="425"/>
        <w:jc w:val="both"/>
        <w:rPr>
          <w:sz w:val="22"/>
        </w:rPr>
      </w:pPr>
      <w:r w:rsidRPr="00A73F94">
        <w:rPr>
          <w:sz w:val="22"/>
        </w:rPr>
        <w:t xml:space="preserve">veškeré provedené montážní práce </w:t>
      </w:r>
    </w:p>
    <w:p w14:paraId="344A2AB6"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veškeré poskytnuté služby</w:t>
      </w:r>
    </w:p>
    <w:p w14:paraId="1C554FC0" w14:textId="6DB67E31" w:rsidR="00D71F8B" w:rsidRDefault="00A73F94" w:rsidP="001F6F2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3C4D1A89" w14:textId="77777777" w:rsidR="000F3156" w:rsidRPr="001F6F26" w:rsidRDefault="000F3156" w:rsidP="001F6F26">
      <w:pPr>
        <w:widowControl w:val="0"/>
        <w:spacing w:before="120"/>
        <w:ind w:left="284" w:right="-91"/>
        <w:jc w:val="both"/>
        <w:rPr>
          <w:b/>
          <w:sz w:val="22"/>
        </w:rPr>
      </w:pPr>
    </w:p>
    <w:p w14:paraId="5024D3CE" w14:textId="77777777" w:rsidR="000D1881" w:rsidRDefault="000D1881" w:rsidP="000D1881">
      <w:pPr>
        <w:pStyle w:val="BodyText21"/>
        <w:keepNext/>
        <w:widowControl/>
        <w:rPr>
          <w:snapToGrid/>
          <w:sz w:val="22"/>
        </w:rPr>
      </w:pPr>
      <w:r>
        <w:rPr>
          <w:snapToGrid/>
          <w:sz w:val="22"/>
        </w:rPr>
        <w:t>XIV. REKLAMACE:</w:t>
      </w:r>
    </w:p>
    <w:p w14:paraId="2FDE6C1D" w14:textId="77777777"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02E66C0E" w14:textId="77777777" w:rsidR="000D1881" w:rsidRPr="000F3156"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e o vadě písemně. V </w:t>
      </w:r>
      <w:r w:rsidRPr="000F3156">
        <w:rPr>
          <w:sz w:val="22"/>
        </w:rPr>
        <w:t xml:space="preserve">reklamaci budou popsány shledané vady. Reklamaci lze uplatnit do posledního dne záruční lhůty, přičemž i reklamace odeslána </w:t>
      </w:r>
      <w:r w:rsidR="00CB260D" w:rsidRPr="000F3156">
        <w:rPr>
          <w:sz w:val="22"/>
        </w:rPr>
        <w:t>objednatele</w:t>
      </w:r>
      <w:r w:rsidRPr="000F3156">
        <w:rPr>
          <w:sz w:val="22"/>
        </w:rPr>
        <w:t>m v poslední den záruční lhůty se považuje za včas uplatněnou.</w:t>
      </w:r>
    </w:p>
    <w:p w14:paraId="5CCC0E8E" w14:textId="77777777" w:rsidR="006148F8" w:rsidRPr="000F3156" w:rsidRDefault="006148F8" w:rsidP="006148F8">
      <w:pPr>
        <w:numPr>
          <w:ilvl w:val="0"/>
          <w:numId w:val="5"/>
        </w:numPr>
        <w:tabs>
          <w:tab w:val="clear" w:pos="360"/>
          <w:tab w:val="num" w:pos="284"/>
        </w:tabs>
        <w:spacing w:before="240"/>
        <w:ind w:left="284" w:hanging="284"/>
        <w:jc w:val="both"/>
        <w:rPr>
          <w:sz w:val="22"/>
          <w:szCs w:val="22"/>
        </w:rPr>
      </w:pPr>
      <w:r w:rsidRPr="000F3156">
        <w:rPr>
          <w:rStyle w:val="cf01"/>
          <w:rFonts w:ascii="Times New Roman" w:hAnsi="Times New Roman" w:cs="Times New Roman"/>
          <w:sz w:val="22"/>
          <w:szCs w:val="22"/>
        </w:rPr>
        <w:t xml:space="preserve">Zhotovitel je povinen do 3 pracovních dnů od obdržení reklamace začít s odstraňováním vad, </w:t>
      </w:r>
      <w:r w:rsidRPr="000F3156">
        <w:rPr>
          <w:rStyle w:val="cf11"/>
          <w:rFonts w:ascii="Times New Roman" w:hAnsi="Times New Roman" w:cs="Times New Roman"/>
          <w:sz w:val="22"/>
          <w:szCs w:val="22"/>
          <w:shd w:val="clear" w:color="auto" w:fill="auto"/>
        </w:rPr>
        <w:t>i přesto, že reklamaci nepřijímá nebo neuznává,</w:t>
      </w:r>
      <w:r w:rsidRPr="000F3156">
        <w:rPr>
          <w:rStyle w:val="cf01"/>
          <w:rFonts w:ascii="Times New Roman" w:hAnsi="Times New Roman" w:cs="Times New Roman"/>
          <w:sz w:val="22"/>
          <w:szCs w:val="22"/>
        </w:rPr>
        <w:t xml:space="preserve"> nedohodnou-li se smluvní strany jinak. Bez ohledu na to, 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 nákladů a nákladů za odborníky zhotovitele, kteří byli vysláni k provedení opravy. Nedojde-li mezi oběma smluvními stranami k dohodě o termínu odstranění reklamované vady, platí, že vada musí být odstraněna nejpozději do 14 dnů ode dne uplatnění reklamace.</w:t>
      </w:r>
    </w:p>
    <w:p w14:paraId="1B5743A5" w14:textId="77777777" w:rsidR="000D1881" w:rsidRDefault="000D1881" w:rsidP="001F6F26">
      <w:pPr>
        <w:numPr>
          <w:ilvl w:val="0"/>
          <w:numId w:val="5"/>
        </w:numPr>
        <w:tabs>
          <w:tab w:val="clear" w:pos="360"/>
          <w:tab w:val="num" w:pos="284"/>
        </w:tabs>
        <w:spacing w:before="240"/>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306B7596" w14:textId="77777777" w:rsidR="0009434C" w:rsidRPr="001F6F26" w:rsidRDefault="0009434C" w:rsidP="0009434C">
      <w:pPr>
        <w:spacing w:before="240"/>
        <w:ind w:left="284"/>
        <w:jc w:val="both"/>
        <w:rPr>
          <w:sz w:val="22"/>
        </w:rPr>
      </w:pPr>
    </w:p>
    <w:p w14:paraId="7DCAC430"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lastRenderedPageBreak/>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66D56EEE" w14:textId="77777777"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250D864A"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12E598F5"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D299AD7" w14:textId="77777777" w:rsidR="000D1881" w:rsidRPr="001F6F26" w:rsidRDefault="000D1881" w:rsidP="000D1881">
      <w:pPr>
        <w:numPr>
          <w:ilvl w:val="0"/>
          <w:numId w:val="5"/>
        </w:numPr>
        <w:tabs>
          <w:tab w:val="clear" w:pos="360"/>
          <w:tab w:val="num" w:pos="284"/>
        </w:tabs>
        <w:spacing w:before="24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1025E78D" w14:textId="77777777" w:rsidR="00972728" w:rsidRDefault="00972728" w:rsidP="00972728">
      <w:pPr>
        <w:jc w:val="both"/>
        <w:rPr>
          <w:sz w:val="22"/>
          <w:highlight w:val="yellow"/>
        </w:rPr>
      </w:pPr>
    </w:p>
    <w:p w14:paraId="1930BD9A" w14:textId="77777777" w:rsidR="00610311" w:rsidRPr="00C934A9" w:rsidRDefault="00610311" w:rsidP="00972728">
      <w:pPr>
        <w:jc w:val="both"/>
        <w:rPr>
          <w:sz w:val="22"/>
          <w:highlight w:val="yellow"/>
        </w:rPr>
      </w:pPr>
    </w:p>
    <w:p w14:paraId="7DE68B51" w14:textId="77777777" w:rsidR="000D1881" w:rsidRPr="004068F8" w:rsidRDefault="000D1881" w:rsidP="000D1881">
      <w:pPr>
        <w:pStyle w:val="Textvbloku"/>
        <w:keepNext/>
        <w:ind w:right="-91"/>
        <w:rPr>
          <w:b/>
          <w:sz w:val="22"/>
        </w:rPr>
      </w:pPr>
      <w:r w:rsidRPr="004068F8">
        <w:rPr>
          <w:b/>
          <w:sz w:val="22"/>
        </w:rPr>
        <w:t>XV. SMLUVNÍ SANKCE:</w:t>
      </w:r>
    </w:p>
    <w:p w14:paraId="107BA27B" w14:textId="77777777" w:rsidR="000D1881" w:rsidRPr="004068F8" w:rsidRDefault="00113B43" w:rsidP="000D1881">
      <w:pPr>
        <w:pStyle w:val="Textvbloku"/>
        <w:keepNext/>
        <w:ind w:right="-91"/>
        <w:rPr>
          <w:sz w:val="22"/>
        </w:rPr>
      </w:pPr>
      <w:r>
        <w:rPr>
          <w:sz w:val="22"/>
        </w:rPr>
        <w:t>----</w:t>
      </w:r>
      <w:r w:rsidR="000D1881" w:rsidRPr="004068F8">
        <w:rPr>
          <w:sz w:val="22"/>
        </w:rPr>
        <w:t>--------------------------------</w:t>
      </w:r>
    </w:p>
    <w:p w14:paraId="72150C7E" w14:textId="77777777" w:rsidR="000D1881" w:rsidRPr="004068F8" w:rsidRDefault="000D1881" w:rsidP="000D1881">
      <w:pPr>
        <w:ind w:left="851" w:hanging="851"/>
        <w:rPr>
          <w:sz w:val="22"/>
        </w:rPr>
      </w:pPr>
    </w:p>
    <w:p w14:paraId="2C8D2660"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3E05FA3B" w14:textId="77777777" w:rsidR="00981D1C" w:rsidRPr="00545A48" w:rsidRDefault="00981D1C" w:rsidP="002F6989">
      <w:pPr>
        <w:numPr>
          <w:ilvl w:val="0"/>
          <w:numId w:val="33"/>
        </w:numPr>
        <w:tabs>
          <w:tab w:val="clear" w:pos="2700"/>
          <w:tab w:val="num" w:pos="993"/>
        </w:tabs>
        <w:spacing w:after="120"/>
        <w:ind w:left="709" w:hanging="425"/>
        <w:jc w:val="both"/>
        <w:rPr>
          <w:sz w:val="22"/>
        </w:rPr>
      </w:pPr>
      <w:r w:rsidRPr="00545A48">
        <w:rPr>
          <w:sz w:val="22"/>
        </w:rPr>
        <w:t xml:space="preserve">zhotovitel zaplatí objednateli smluvní pokutu ve výši </w:t>
      </w:r>
      <w:r w:rsidRPr="00545A48">
        <w:rPr>
          <w:b/>
          <w:bCs/>
          <w:sz w:val="22"/>
        </w:rPr>
        <w:t xml:space="preserve">5.000,- Kč </w:t>
      </w:r>
      <w:r w:rsidRPr="00545A48">
        <w:rPr>
          <w:sz w:val="22"/>
        </w:rPr>
        <w:t>za každý i započatý kalendářní den prodlení s předáním díla</w:t>
      </w:r>
    </w:p>
    <w:p w14:paraId="065D7C9C" w14:textId="77777777" w:rsidR="000D1881" w:rsidRPr="00545A48" w:rsidRDefault="00CB260D" w:rsidP="002F6989">
      <w:pPr>
        <w:numPr>
          <w:ilvl w:val="0"/>
          <w:numId w:val="33"/>
        </w:numPr>
        <w:tabs>
          <w:tab w:val="clear" w:pos="2700"/>
          <w:tab w:val="num" w:pos="993"/>
        </w:tabs>
        <w:spacing w:after="120"/>
        <w:ind w:left="709" w:hanging="425"/>
        <w:jc w:val="both"/>
        <w:rPr>
          <w:sz w:val="22"/>
        </w:rPr>
      </w:pPr>
      <w:r w:rsidRPr="00545A48">
        <w:rPr>
          <w:sz w:val="22"/>
        </w:rPr>
        <w:t>zhotovitel</w:t>
      </w:r>
      <w:r w:rsidR="000D1881" w:rsidRPr="00545A48">
        <w:rPr>
          <w:sz w:val="22"/>
        </w:rPr>
        <w:t xml:space="preserve"> zaplatí </w:t>
      </w:r>
      <w:r w:rsidRPr="00545A48">
        <w:rPr>
          <w:sz w:val="22"/>
        </w:rPr>
        <w:t>objednatel</w:t>
      </w:r>
      <w:r w:rsidR="000D1881" w:rsidRPr="00545A48">
        <w:rPr>
          <w:sz w:val="22"/>
        </w:rPr>
        <w:t xml:space="preserve">i smluvní pokutu ve výši </w:t>
      </w:r>
      <w:r w:rsidR="004B7FF4" w:rsidRPr="00545A48">
        <w:rPr>
          <w:b/>
          <w:sz w:val="22"/>
        </w:rPr>
        <w:t>0,</w:t>
      </w:r>
      <w:r w:rsidR="00345074" w:rsidRPr="00545A48">
        <w:rPr>
          <w:b/>
          <w:sz w:val="22"/>
        </w:rPr>
        <w:t>02</w:t>
      </w:r>
      <w:r w:rsidR="004B7FF4" w:rsidRPr="00545A48">
        <w:rPr>
          <w:b/>
          <w:sz w:val="22"/>
        </w:rPr>
        <w:t xml:space="preserve"> %</w:t>
      </w:r>
      <w:r w:rsidR="000D1881" w:rsidRPr="00545A48">
        <w:rPr>
          <w:b/>
          <w:bCs/>
          <w:sz w:val="22"/>
        </w:rPr>
        <w:t xml:space="preserve"> </w:t>
      </w:r>
      <w:r w:rsidR="004B7FF4" w:rsidRPr="00545A48">
        <w:rPr>
          <w:b/>
          <w:bCs/>
          <w:sz w:val="22"/>
        </w:rPr>
        <w:t xml:space="preserve">z ceny díla bez DPH </w:t>
      </w:r>
      <w:r w:rsidR="000D1881" w:rsidRPr="00545A48">
        <w:rPr>
          <w:sz w:val="22"/>
        </w:rPr>
        <w:t xml:space="preserve">za každý </w:t>
      </w:r>
      <w:r w:rsidR="004B7FF4" w:rsidRPr="00545A48">
        <w:rPr>
          <w:sz w:val="22"/>
        </w:rPr>
        <w:t>i</w:t>
      </w:r>
      <w:r w:rsidR="001F6F26" w:rsidRPr="00545A48">
        <w:rPr>
          <w:sz w:val="22"/>
        </w:rPr>
        <w:t> </w:t>
      </w:r>
      <w:r w:rsidR="004B7FF4" w:rsidRPr="00545A48">
        <w:rPr>
          <w:sz w:val="22"/>
        </w:rPr>
        <w:t xml:space="preserve">započatý </w:t>
      </w:r>
      <w:r w:rsidR="000D1881" w:rsidRPr="00545A48">
        <w:rPr>
          <w:sz w:val="22"/>
        </w:rPr>
        <w:t>kalendářní den prodlení s nedodržením dílčích termínů dle schváleného harmonogramu postupu prací</w:t>
      </w:r>
    </w:p>
    <w:p w14:paraId="4B82119C" w14:textId="77777777" w:rsidR="000D1881" w:rsidRPr="004068F8" w:rsidRDefault="00CB260D" w:rsidP="002F6989">
      <w:pPr>
        <w:numPr>
          <w:ilvl w:val="0"/>
          <w:numId w:val="33"/>
        </w:numPr>
        <w:tabs>
          <w:tab w:val="clear" w:pos="2700"/>
          <w:tab w:val="num" w:pos="993"/>
        </w:tabs>
        <w:spacing w:after="120"/>
        <w:ind w:left="709" w:hanging="425"/>
        <w:jc w:val="both"/>
        <w:rPr>
          <w:sz w:val="22"/>
        </w:rPr>
      </w:pPr>
      <w:r w:rsidRPr="00545A48">
        <w:rPr>
          <w:sz w:val="22"/>
        </w:rPr>
        <w:t>zhotovitel</w:t>
      </w:r>
      <w:r w:rsidR="000D1881" w:rsidRPr="00545A48">
        <w:rPr>
          <w:sz w:val="22"/>
        </w:rPr>
        <w:t xml:space="preserve"> zaplatí </w:t>
      </w:r>
      <w:r w:rsidRPr="00545A48">
        <w:rPr>
          <w:sz w:val="22"/>
        </w:rPr>
        <w:t>objednatel</w:t>
      </w:r>
      <w:r w:rsidR="000D1881" w:rsidRPr="00545A48">
        <w:rPr>
          <w:sz w:val="22"/>
        </w:rPr>
        <w:t>i smluvní pokutu za prodlení s odstraňováním vad a nedodělků zjištěných v rámci přejímacího řízení nebo závěrečné</w:t>
      </w:r>
      <w:r w:rsidR="000D1881" w:rsidRPr="004068F8">
        <w:rPr>
          <w:sz w:val="22"/>
        </w:rPr>
        <w:t xml:space="preserve"> kontrolní prohlídce stavby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57EA7C91" w14:textId="77777777" w:rsidR="000D1881" w:rsidRPr="004068F8" w:rsidRDefault="00CB260D" w:rsidP="002F6989">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59B999EB" w14:textId="0D392426" w:rsidR="000D1881" w:rsidRPr="004068F8" w:rsidRDefault="00CB260D" w:rsidP="002F6989">
      <w:pPr>
        <w:numPr>
          <w:ilvl w:val="0"/>
          <w:numId w:val="33"/>
        </w:numPr>
        <w:tabs>
          <w:tab w:val="clear" w:pos="2700"/>
          <w:tab w:val="num" w:pos="993"/>
        </w:tabs>
        <w:spacing w:after="120"/>
        <w:ind w:left="709" w:hanging="425"/>
        <w:jc w:val="both"/>
        <w:rPr>
          <w:sz w:val="22"/>
        </w:rPr>
      </w:pPr>
      <w:r>
        <w:rPr>
          <w:sz w:val="22"/>
        </w:rPr>
        <w:lastRenderedPageBreak/>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započatý k</w:t>
      </w:r>
      <w:r w:rsidR="000D1881" w:rsidRPr="004068F8">
        <w:rPr>
          <w:sz w:val="22"/>
        </w:rPr>
        <w:t>alendářní den prodlení s</w:t>
      </w:r>
      <w:r w:rsidR="00545A48">
        <w:rPr>
          <w:sz w:val="22"/>
        </w:rPr>
        <w:t> </w:t>
      </w:r>
      <w:r w:rsidR="000D1881" w:rsidRPr="004068F8">
        <w:rPr>
          <w:sz w:val="22"/>
        </w:rPr>
        <w:t>odstraněním vady</w:t>
      </w:r>
    </w:p>
    <w:p w14:paraId="4052C502" w14:textId="77777777" w:rsidR="000D1881" w:rsidRDefault="00CB260D" w:rsidP="002F6989">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385C0D">
        <w:rPr>
          <w:b/>
          <w:sz w:val="22"/>
        </w:rPr>
        <w:t>.</w:t>
      </w:r>
      <w:r w:rsidR="000D1881" w:rsidRPr="004068F8">
        <w:rPr>
          <w:b/>
          <w:sz w:val="22"/>
        </w:rPr>
        <w:t>000,-Kč</w:t>
      </w:r>
      <w:r w:rsidR="00C00CCC">
        <w:rPr>
          <w:b/>
          <w:sz w:val="22"/>
        </w:rPr>
        <w:t xml:space="preserve"> </w:t>
      </w:r>
      <w:r w:rsidR="000D1881" w:rsidRPr="004068F8">
        <w:rPr>
          <w:sz w:val="22"/>
        </w:rPr>
        <w:t xml:space="preserve">za každý </w:t>
      </w:r>
      <w:r w:rsidR="004B7FF4">
        <w:rPr>
          <w:sz w:val="22"/>
        </w:rPr>
        <w:t xml:space="preserve">započatý </w:t>
      </w:r>
      <w:r w:rsidR="000D1881" w:rsidRPr="004068F8">
        <w:rPr>
          <w:sz w:val="22"/>
        </w:rPr>
        <w:t>kalendářní den prodlení</w:t>
      </w:r>
    </w:p>
    <w:p w14:paraId="425CA223" w14:textId="77777777" w:rsidR="000D1881" w:rsidRPr="00252245" w:rsidRDefault="00CB260D" w:rsidP="002F6989">
      <w:pPr>
        <w:numPr>
          <w:ilvl w:val="0"/>
          <w:numId w:val="33"/>
        </w:numPr>
        <w:tabs>
          <w:tab w:val="clear" w:pos="2700"/>
          <w:tab w:val="num" w:pos="993"/>
        </w:tabs>
        <w:spacing w:after="120"/>
        <w:ind w:left="709" w:hanging="425"/>
        <w:jc w:val="both"/>
        <w:rPr>
          <w:sz w:val="22"/>
        </w:rPr>
      </w:pPr>
      <w:r w:rsidRPr="00981D1C">
        <w:rPr>
          <w:sz w:val="22"/>
        </w:rPr>
        <w:t>zhotovitel</w:t>
      </w:r>
      <w:r w:rsidR="000D1881" w:rsidRPr="00981D1C">
        <w:rPr>
          <w:sz w:val="22"/>
        </w:rPr>
        <w:t xml:space="preserve"> zaplatí </w:t>
      </w:r>
      <w:r w:rsidRPr="00981D1C">
        <w:rPr>
          <w:sz w:val="22"/>
        </w:rPr>
        <w:t>objednatel</w:t>
      </w:r>
      <w:r w:rsidR="000D1881" w:rsidRPr="00981D1C">
        <w:rPr>
          <w:sz w:val="22"/>
        </w:rPr>
        <w:t>i smluvní pokutu za porušení povinností uložených mu t</w:t>
      </w:r>
      <w:r w:rsidR="00E639E0" w:rsidRPr="00981D1C">
        <w:rPr>
          <w:sz w:val="22"/>
        </w:rPr>
        <w:t>ěmito obchodními po</w:t>
      </w:r>
      <w:r w:rsidR="00217FBB" w:rsidRPr="00981D1C">
        <w:rPr>
          <w:sz w:val="22"/>
        </w:rPr>
        <w:t>d</w:t>
      </w:r>
      <w:r w:rsidR="00E639E0" w:rsidRPr="00981D1C">
        <w:rPr>
          <w:sz w:val="22"/>
        </w:rPr>
        <w:t>mínkami</w:t>
      </w:r>
      <w:r w:rsidR="000D1881" w:rsidRPr="00981D1C">
        <w:rPr>
          <w:sz w:val="22"/>
        </w:rPr>
        <w:t xml:space="preserve"> ve </w:t>
      </w:r>
      <w:r w:rsidR="000D1881" w:rsidRPr="00252245">
        <w:rPr>
          <w:sz w:val="22"/>
        </w:rPr>
        <w:t>vztahu k BOZP a zákonem č. 309/2006 Sb.</w:t>
      </w:r>
      <w:r w:rsidR="00D71F8B" w:rsidRPr="00252245">
        <w:rPr>
          <w:sz w:val="22"/>
        </w:rPr>
        <w:t>,</w:t>
      </w:r>
      <w:r w:rsidR="000D1881" w:rsidRPr="00252245">
        <w:rPr>
          <w:sz w:val="22"/>
        </w:rPr>
        <w:t xml:space="preserve"> a prováděcími předpisy, a</w:t>
      </w:r>
      <w:r w:rsidR="00385C0D" w:rsidRPr="00252245">
        <w:rPr>
          <w:sz w:val="22"/>
        </w:rPr>
        <w:t> </w:t>
      </w:r>
      <w:r w:rsidR="000D1881" w:rsidRPr="00252245">
        <w:rPr>
          <w:sz w:val="22"/>
        </w:rPr>
        <w:t xml:space="preserve">to za každý jednotlivý případ ve výši </w:t>
      </w:r>
      <w:r w:rsidR="000D1881" w:rsidRPr="00252245">
        <w:rPr>
          <w:b/>
          <w:sz w:val="22"/>
        </w:rPr>
        <w:t>5</w:t>
      </w:r>
      <w:r w:rsidR="00385C0D" w:rsidRPr="00252245">
        <w:rPr>
          <w:b/>
          <w:sz w:val="22"/>
        </w:rPr>
        <w:t>.</w:t>
      </w:r>
      <w:r w:rsidR="000D1881" w:rsidRPr="00252245">
        <w:rPr>
          <w:b/>
          <w:sz w:val="22"/>
        </w:rPr>
        <w:t>000,- Kč</w:t>
      </w:r>
    </w:p>
    <w:p w14:paraId="76C4EC55" w14:textId="0A67176E" w:rsidR="00D00A73" w:rsidRDefault="00CB260D" w:rsidP="002F6989">
      <w:pPr>
        <w:numPr>
          <w:ilvl w:val="0"/>
          <w:numId w:val="33"/>
        </w:numPr>
        <w:tabs>
          <w:tab w:val="clear" w:pos="2700"/>
          <w:tab w:val="num" w:pos="993"/>
        </w:tabs>
        <w:spacing w:after="120"/>
        <w:ind w:left="709" w:hanging="425"/>
        <w:jc w:val="both"/>
        <w:rPr>
          <w:sz w:val="22"/>
        </w:rPr>
      </w:pPr>
      <w:r>
        <w:rPr>
          <w:sz w:val="22"/>
        </w:rPr>
        <w:t>zhotovitel</w:t>
      </w:r>
      <w:r w:rsidR="00D00A73">
        <w:rPr>
          <w:sz w:val="22"/>
        </w:rPr>
        <w:t xml:space="preserve"> zaplatí </w:t>
      </w:r>
      <w:r>
        <w:rPr>
          <w:sz w:val="22"/>
        </w:rPr>
        <w:t>objednatel</w:t>
      </w:r>
      <w:r w:rsidR="00D00A73">
        <w:rPr>
          <w:sz w:val="22"/>
        </w:rPr>
        <w:t>i smluvní poku</w:t>
      </w:r>
      <w:r w:rsidR="00153EA5">
        <w:rPr>
          <w:sz w:val="22"/>
        </w:rPr>
        <w:t xml:space="preserve">tu za porušení </w:t>
      </w:r>
      <w:r w:rsidR="00153EA5" w:rsidRPr="00194D4C">
        <w:rPr>
          <w:sz w:val="22"/>
        </w:rPr>
        <w:t xml:space="preserve">článku V odst. </w:t>
      </w:r>
      <w:r w:rsidR="00194D4C" w:rsidRPr="00194D4C">
        <w:rPr>
          <w:b/>
          <w:sz w:val="22"/>
        </w:rPr>
        <w:t>1</w:t>
      </w:r>
      <w:r w:rsidR="0005330E">
        <w:rPr>
          <w:b/>
          <w:sz w:val="22"/>
        </w:rPr>
        <w:t>5</w:t>
      </w:r>
      <w:r w:rsidR="00D00A73" w:rsidRPr="00194D4C">
        <w:rPr>
          <w:sz w:val="22"/>
        </w:rPr>
        <w:t xml:space="preserve"> ve</w:t>
      </w:r>
      <w:r w:rsidR="00D00A73">
        <w:rPr>
          <w:sz w:val="22"/>
        </w:rPr>
        <w:t xml:space="preserve"> výši </w:t>
      </w:r>
      <w:r w:rsidR="00D00A73" w:rsidRPr="00623B5C">
        <w:rPr>
          <w:b/>
          <w:sz w:val="22"/>
        </w:rPr>
        <w:t>50</w:t>
      </w:r>
      <w:r w:rsidR="00385C0D">
        <w:rPr>
          <w:b/>
          <w:sz w:val="22"/>
        </w:rPr>
        <w:t>.</w:t>
      </w:r>
      <w:r w:rsidR="00D00A73" w:rsidRPr="00623B5C">
        <w:rPr>
          <w:b/>
          <w:sz w:val="22"/>
        </w:rPr>
        <w:t>000,- Kč</w:t>
      </w:r>
      <w:r w:rsidR="00D00A73">
        <w:rPr>
          <w:sz w:val="22"/>
        </w:rPr>
        <w:t xml:space="preserve"> za každý jednotlivý případ</w:t>
      </w:r>
    </w:p>
    <w:p w14:paraId="7BAB6DFD" w14:textId="77777777" w:rsidR="00D00A73" w:rsidRPr="00FC177A" w:rsidRDefault="00CB260D" w:rsidP="002F6989">
      <w:pPr>
        <w:numPr>
          <w:ilvl w:val="0"/>
          <w:numId w:val="33"/>
        </w:numPr>
        <w:tabs>
          <w:tab w:val="clear" w:pos="2700"/>
          <w:tab w:val="num" w:pos="993"/>
        </w:tabs>
        <w:spacing w:after="120"/>
        <w:ind w:left="709" w:hanging="425"/>
        <w:jc w:val="both"/>
        <w:rPr>
          <w:b/>
          <w:sz w:val="22"/>
        </w:rPr>
      </w:pPr>
      <w:r w:rsidRPr="00FC177A">
        <w:rPr>
          <w:sz w:val="22"/>
        </w:rPr>
        <w:t>zhotovitel</w:t>
      </w:r>
      <w:r w:rsidR="00D00A73" w:rsidRPr="00FC177A">
        <w:rPr>
          <w:sz w:val="22"/>
        </w:rPr>
        <w:t xml:space="preserve"> zaplatí </w:t>
      </w:r>
      <w:r w:rsidRPr="00FC177A">
        <w:rPr>
          <w:sz w:val="22"/>
        </w:rPr>
        <w:t>objednatel</w:t>
      </w:r>
      <w:r w:rsidR="00D00A73" w:rsidRPr="00FC177A">
        <w:rPr>
          <w:sz w:val="22"/>
        </w:rPr>
        <w:t xml:space="preserve">i smluvní pokutu v případě, že nevyzve </w:t>
      </w:r>
      <w:r w:rsidRPr="00FC177A">
        <w:rPr>
          <w:sz w:val="22"/>
        </w:rPr>
        <w:t>objednatele</w:t>
      </w:r>
      <w:r w:rsidR="00D00A73" w:rsidRPr="00FC177A">
        <w:rPr>
          <w:sz w:val="22"/>
        </w:rPr>
        <w:t xml:space="preserve"> zápisem do stavebního deníku v dostatečném předstihu k prověření prací, které budou v dalším pracovním postupu zakryty nebo se stanou nepřístupnými, a to za každý jednotlivý případ </w:t>
      </w:r>
      <w:r w:rsidR="00D00A73" w:rsidRPr="00FC177A">
        <w:rPr>
          <w:b/>
          <w:sz w:val="22"/>
        </w:rPr>
        <w:t>20</w:t>
      </w:r>
      <w:r w:rsidR="00385C0D" w:rsidRPr="00FC177A">
        <w:rPr>
          <w:b/>
          <w:sz w:val="22"/>
        </w:rPr>
        <w:t>.</w:t>
      </w:r>
      <w:r w:rsidR="00D00A73" w:rsidRPr="00FC177A">
        <w:rPr>
          <w:b/>
          <w:sz w:val="22"/>
        </w:rPr>
        <w:t>000,- Kč</w:t>
      </w:r>
    </w:p>
    <w:p w14:paraId="7AA77F83" w14:textId="1BB7B3AD" w:rsidR="00944049" w:rsidRPr="00FC177A" w:rsidRDefault="00944049" w:rsidP="002F6989">
      <w:pPr>
        <w:numPr>
          <w:ilvl w:val="0"/>
          <w:numId w:val="33"/>
        </w:numPr>
        <w:tabs>
          <w:tab w:val="clear" w:pos="2700"/>
          <w:tab w:val="num" w:pos="993"/>
        </w:tabs>
        <w:spacing w:after="120"/>
        <w:ind w:left="709" w:hanging="425"/>
        <w:jc w:val="both"/>
        <w:rPr>
          <w:sz w:val="22"/>
        </w:rPr>
      </w:pPr>
      <w:bookmarkStart w:id="11" w:name="_Hlk5095893"/>
      <w:r w:rsidRPr="00FC177A">
        <w:rPr>
          <w:sz w:val="22"/>
        </w:rPr>
        <w:t xml:space="preserve">pro případ nepředložení finanční záruky ve formě bankovní záruky nebo </w:t>
      </w:r>
      <w:r w:rsidR="00B4406E" w:rsidRPr="00FC177A">
        <w:rPr>
          <w:sz w:val="22"/>
        </w:rPr>
        <w:t xml:space="preserve">ve formě </w:t>
      </w:r>
      <w:r w:rsidRPr="00FC177A">
        <w:rPr>
          <w:sz w:val="22"/>
        </w:rPr>
        <w:t>složením</w:t>
      </w:r>
      <w:r w:rsidR="00B4406E" w:rsidRPr="00FC177A">
        <w:rPr>
          <w:sz w:val="22"/>
        </w:rPr>
        <w:t xml:space="preserve"> finanční částky</w:t>
      </w:r>
      <w:r w:rsidRPr="00FC177A">
        <w:rPr>
          <w:sz w:val="22"/>
        </w:rPr>
        <w:t xml:space="preserve"> na účet objednatele za řádné provádění díla</w:t>
      </w:r>
      <w:r w:rsidR="00FC177A">
        <w:rPr>
          <w:sz w:val="22"/>
        </w:rPr>
        <w:t xml:space="preserve"> a řádné plnění záručních podmínek</w:t>
      </w:r>
      <w:r w:rsidRPr="00FC177A">
        <w:rPr>
          <w:sz w:val="22"/>
        </w:rPr>
        <w:t xml:space="preserve"> dle čl. V odst. </w:t>
      </w:r>
      <w:r w:rsidR="00F3552E" w:rsidRPr="00FC177A">
        <w:rPr>
          <w:b/>
          <w:sz w:val="22"/>
        </w:rPr>
        <w:t>11</w:t>
      </w:r>
      <w:r w:rsidRPr="00FC177A">
        <w:rPr>
          <w:sz w:val="22"/>
        </w:rPr>
        <w:t xml:space="preserve"> těchto obchodních podmínek zaplatí zhotovitel objednateli smluvní pokutu ve výši </w:t>
      </w:r>
      <w:r w:rsidR="00FC177A" w:rsidRPr="00FC177A">
        <w:rPr>
          <w:b/>
          <w:bCs/>
          <w:sz w:val="22"/>
        </w:rPr>
        <w:t>10</w:t>
      </w:r>
      <w:r w:rsidR="00F3552E" w:rsidRPr="00FC177A">
        <w:rPr>
          <w:b/>
          <w:bCs/>
          <w:sz w:val="22"/>
        </w:rPr>
        <w:t>0</w:t>
      </w:r>
      <w:r w:rsidR="00F3552E" w:rsidRPr="00FC177A">
        <w:rPr>
          <w:b/>
          <w:sz w:val="22"/>
        </w:rPr>
        <w:t>.000</w:t>
      </w:r>
      <w:r w:rsidRPr="00FC177A">
        <w:rPr>
          <w:b/>
          <w:sz w:val="22"/>
        </w:rPr>
        <w:t>.-Kč</w:t>
      </w:r>
      <w:r w:rsidRPr="00FC177A">
        <w:rPr>
          <w:sz w:val="22"/>
        </w:rPr>
        <w:t>.</w:t>
      </w:r>
    </w:p>
    <w:bookmarkEnd w:id="11"/>
    <w:p w14:paraId="0598ECD7" w14:textId="680469CB" w:rsidR="00944049" w:rsidRPr="00F3552E" w:rsidRDefault="00944049" w:rsidP="002F6989">
      <w:pPr>
        <w:pStyle w:val="Odstavecseseznamem"/>
        <w:numPr>
          <w:ilvl w:val="0"/>
          <w:numId w:val="33"/>
        </w:numPr>
        <w:spacing w:after="120"/>
        <w:ind w:left="709" w:hanging="425"/>
        <w:jc w:val="both"/>
        <w:rPr>
          <w:b/>
          <w:sz w:val="22"/>
        </w:rPr>
      </w:pPr>
      <w:r w:rsidRPr="00F3552E">
        <w:rPr>
          <w:sz w:val="22"/>
        </w:rPr>
        <w:t xml:space="preserve">pro případ nepředložení harmonogramu postupu prací dle čl. III odst. </w:t>
      </w:r>
      <w:r w:rsidR="00736304">
        <w:rPr>
          <w:sz w:val="22"/>
        </w:rPr>
        <w:t>4</w:t>
      </w:r>
      <w:r w:rsidRPr="00252245">
        <w:rPr>
          <w:sz w:val="22"/>
        </w:rPr>
        <w:t xml:space="preserve"> </w:t>
      </w:r>
      <w:r w:rsidRPr="00F3552E">
        <w:rPr>
          <w:sz w:val="22"/>
        </w:rPr>
        <w:t xml:space="preserve">smlouvy o dílo zaplatí zhotovitel objednateli smluvní pokutu ve výši </w:t>
      </w:r>
      <w:r w:rsidRPr="00F3552E">
        <w:rPr>
          <w:b/>
          <w:sz w:val="22"/>
        </w:rPr>
        <w:t>10.000,- Kč</w:t>
      </w:r>
    </w:p>
    <w:p w14:paraId="56C2B332" w14:textId="77777777" w:rsidR="00944049" w:rsidRPr="009E6326" w:rsidRDefault="00944049" w:rsidP="002F6989">
      <w:pPr>
        <w:pStyle w:val="Odstavecseseznamem"/>
        <w:numPr>
          <w:ilvl w:val="0"/>
          <w:numId w:val="33"/>
        </w:numPr>
        <w:spacing w:after="120"/>
        <w:ind w:left="709" w:hanging="425"/>
        <w:jc w:val="both"/>
        <w:rPr>
          <w:sz w:val="22"/>
        </w:rPr>
      </w:pPr>
      <w:r w:rsidRPr="003F7CE2">
        <w:rPr>
          <w:sz w:val="22"/>
        </w:rPr>
        <w:t xml:space="preserve">pro případ nepředložení </w:t>
      </w:r>
      <w:r>
        <w:rPr>
          <w:sz w:val="22"/>
        </w:rPr>
        <w:t>pojistné smlouvy</w:t>
      </w:r>
      <w:r w:rsidRPr="003F7CE2">
        <w:rPr>
          <w:sz w:val="22"/>
        </w:rPr>
        <w:t xml:space="preserve"> dle čl. </w:t>
      </w:r>
      <w:r>
        <w:rPr>
          <w:sz w:val="22"/>
        </w:rPr>
        <w:t>XII</w:t>
      </w:r>
      <w:r w:rsidRPr="003F7CE2">
        <w:rPr>
          <w:sz w:val="22"/>
        </w:rPr>
        <w:t xml:space="preserve"> odst. </w:t>
      </w:r>
      <w:r>
        <w:rPr>
          <w:sz w:val="22"/>
        </w:rPr>
        <w:t xml:space="preserve">3 </w:t>
      </w:r>
      <w:r w:rsidRPr="003F7CE2">
        <w:rPr>
          <w:sz w:val="22"/>
        </w:rPr>
        <w:t xml:space="preserve">těchto obchodních podmínek zaplatí </w:t>
      </w:r>
      <w:r w:rsidRPr="009E6326">
        <w:rPr>
          <w:sz w:val="22"/>
        </w:rPr>
        <w:t xml:space="preserve">zhotovitel objednateli smluvní pokutu ve výši </w:t>
      </w:r>
      <w:r w:rsidR="00F950C1" w:rsidRPr="009E6326">
        <w:rPr>
          <w:b/>
          <w:sz w:val="22"/>
        </w:rPr>
        <w:t>3</w:t>
      </w:r>
      <w:r w:rsidR="00B826A4" w:rsidRPr="009E6326">
        <w:rPr>
          <w:b/>
          <w:sz w:val="22"/>
        </w:rPr>
        <w:t>0</w:t>
      </w:r>
      <w:r w:rsidRPr="009E6326">
        <w:rPr>
          <w:b/>
          <w:sz w:val="22"/>
        </w:rPr>
        <w:t>.000,- Kč</w:t>
      </w:r>
    </w:p>
    <w:p w14:paraId="06615CC2" w14:textId="77777777" w:rsidR="00944049" w:rsidRPr="009E6326" w:rsidRDefault="00944049" w:rsidP="002F6989">
      <w:pPr>
        <w:pStyle w:val="Odstavecseseznamem"/>
        <w:numPr>
          <w:ilvl w:val="0"/>
          <w:numId w:val="33"/>
        </w:numPr>
        <w:spacing w:after="120"/>
        <w:ind w:left="709" w:hanging="425"/>
        <w:jc w:val="both"/>
        <w:rPr>
          <w:sz w:val="22"/>
        </w:rPr>
      </w:pPr>
      <w:r w:rsidRPr="009E6326">
        <w:rPr>
          <w:sz w:val="22"/>
        </w:rPr>
        <w:t xml:space="preserve">pro případ porušení čl. </w:t>
      </w:r>
      <w:r w:rsidRPr="00252245">
        <w:rPr>
          <w:sz w:val="22"/>
        </w:rPr>
        <w:t xml:space="preserve">II </w:t>
      </w:r>
      <w:r w:rsidRPr="00252245">
        <w:rPr>
          <w:b/>
          <w:bCs/>
          <w:sz w:val="22"/>
        </w:rPr>
        <w:t xml:space="preserve">odst. </w:t>
      </w:r>
      <w:r w:rsidR="000E712B" w:rsidRPr="00252245">
        <w:rPr>
          <w:b/>
          <w:bCs/>
          <w:sz w:val="22"/>
        </w:rPr>
        <w:t>2 nebo odst. 3</w:t>
      </w:r>
      <w:r w:rsidRPr="00252245">
        <w:rPr>
          <w:b/>
          <w:bCs/>
          <w:sz w:val="22"/>
        </w:rPr>
        <w:t xml:space="preserve"> </w:t>
      </w:r>
      <w:r w:rsidR="000E712B" w:rsidRPr="00252245">
        <w:rPr>
          <w:b/>
          <w:bCs/>
          <w:sz w:val="22"/>
        </w:rPr>
        <w:t>nebo odst. 4</w:t>
      </w:r>
      <w:r w:rsidR="000E712B" w:rsidRPr="00252245">
        <w:rPr>
          <w:sz w:val="22"/>
        </w:rPr>
        <w:t xml:space="preserve"> </w:t>
      </w:r>
      <w:r w:rsidRPr="00252245">
        <w:rPr>
          <w:sz w:val="22"/>
        </w:rPr>
        <w:t xml:space="preserve">smlouvy o dílo zaplatí zhotovitel objednateli smluvní pokutu ve výši </w:t>
      </w:r>
      <w:r w:rsidRPr="00252245">
        <w:rPr>
          <w:b/>
          <w:sz w:val="22"/>
        </w:rPr>
        <w:t>10.000,- Kč</w:t>
      </w:r>
      <w:r w:rsidRPr="00252245">
        <w:rPr>
          <w:sz w:val="22"/>
        </w:rPr>
        <w:t xml:space="preserve"> za každý jednotlivý</w:t>
      </w:r>
      <w:r w:rsidRPr="009E6326">
        <w:rPr>
          <w:sz w:val="22"/>
        </w:rPr>
        <w:t xml:space="preserve"> případ. Tím není dotčeno právo objednatele na odstoupení od smlouvy o dílo</w:t>
      </w:r>
    </w:p>
    <w:p w14:paraId="60303EEA" w14:textId="3BA8041A" w:rsidR="000D1881" w:rsidRPr="00385C0D" w:rsidRDefault="00CB260D" w:rsidP="002F6989">
      <w:pPr>
        <w:numPr>
          <w:ilvl w:val="0"/>
          <w:numId w:val="33"/>
        </w:numPr>
        <w:tabs>
          <w:tab w:val="clear" w:pos="2700"/>
          <w:tab w:val="num" w:pos="993"/>
        </w:tabs>
        <w:spacing w:after="120"/>
        <w:ind w:left="709" w:hanging="425"/>
        <w:jc w:val="both"/>
        <w:rPr>
          <w:sz w:val="22"/>
        </w:rPr>
      </w:pPr>
      <w:r>
        <w:rPr>
          <w:sz w:val="22"/>
        </w:rPr>
        <w:t>objednatel</w:t>
      </w:r>
      <w:r w:rsidR="000D1881" w:rsidRPr="00AC0B3D">
        <w:rPr>
          <w:sz w:val="22"/>
        </w:rPr>
        <w:t xml:space="preserve"> zaplatí </w:t>
      </w:r>
      <w:r>
        <w:rPr>
          <w:sz w:val="22"/>
        </w:rPr>
        <w:t>zhotovitel</w:t>
      </w:r>
      <w:r w:rsidR="000D1881" w:rsidRPr="00AC0B3D">
        <w:rPr>
          <w:sz w:val="22"/>
        </w:rPr>
        <w:t>i úrok z prodlení s úhradou faktury předloženou po splnění podmínek stanovených t</w:t>
      </w:r>
      <w:r w:rsidR="00504735">
        <w:rPr>
          <w:sz w:val="22"/>
        </w:rPr>
        <w:t xml:space="preserve">ěmito obchodními podmínkami a </w:t>
      </w:r>
      <w:r w:rsidR="000D1881" w:rsidRPr="00AC0B3D">
        <w:rPr>
          <w:sz w:val="22"/>
        </w:rPr>
        <w:t xml:space="preserve"> smlouvou</w:t>
      </w:r>
      <w:r w:rsidR="00504735">
        <w:rPr>
          <w:sz w:val="22"/>
        </w:rPr>
        <w:t xml:space="preserve"> o dílo</w:t>
      </w:r>
      <w:r w:rsidR="000D1881" w:rsidRPr="00AC0B3D">
        <w:rPr>
          <w:sz w:val="22"/>
        </w:rPr>
        <w:t>, a to ve výši dle vládního nařízení č. </w:t>
      </w:r>
      <w:r w:rsidR="008E11F1" w:rsidRPr="00AC0B3D">
        <w:rPr>
          <w:sz w:val="22"/>
        </w:rPr>
        <w:t>351/2013</w:t>
      </w:r>
      <w:r w:rsidR="000D1881" w:rsidRPr="00AC0B3D">
        <w:rPr>
          <w:sz w:val="22"/>
        </w:rPr>
        <w:t xml:space="preserve"> Sb.</w:t>
      </w:r>
      <w:r w:rsidR="00D71F8B" w:rsidRPr="00AC0B3D">
        <w:rPr>
          <w:sz w:val="22"/>
        </w:rPr>
        <w:t>,</w:t>
      </w:r>
      <w:r w:rsidR="000D1881" w:rsidRPr="00AC0B3D">
        <w:rPr>
          <w:sz w:val="22"/>
        </w:rPr>
        <w:t xml:space="preserve"> </w:t>
      </w:r>
      <w:r w:rsidR="00330573" w:rsidRPr="00AC0B3D">
        <w:rPr>
          <w:sz w:val="22"/>
        </w:rPr>
        <w:t xml:space="preserve">kterým se určuje výše úroků z prodlení a nákladů spojených s uplatněním pohledávky, </w:t>
      </w:r>
      <w:r w:rsidR="00330573" w:rsidRPr="00284F76">
        <w:rPr>
          <w:sz w:val="22"/>
        </w:rPr>
        <w:t xml:space="preserve">určuje odměnu likvidátora, likvidačního správce a člena orgánu právnické osoby jmenovaného soudem </w:t>
      </w:r>
      <w:r w:rsidR="00F81A0A" w:rsidRPr="00284F76">
        <w:rPr>
          <w:rStyle w:val="h1a1"/>
          <w:specVanish w:val="0"/>
        </w:rPr>
        <w:t xml:space="preserve">a </w:t>
      </w:r>
      <w:r w:rsidR="00F81A0A" w:rsidRPr="00284F76">
        <w:rPr>
          <w:rStyle w:val="h1a1"/>
          <w:sz w:val="22"/>
          <w:szCs w:val="22"/>
          <w:specVanish w:val="0"/>
        </w:rPr>
        <w:t>upravují některé otázky Obchodního věstníku a</w:t>
      </w:r>
      <w:r w:rsidR="00252245" w:rsidRPr="00284F76">
        <w:rPr>
          <w:rStyle w:val="h1a1"/>
          <w:sz w:val="22"/>
          <w:szCs w:val="22"/>
          <w:specVanish w:val="0"/>
        </w:rPr>
        <w:t> </w:t>
      </w:r>
      <w:r w:rsidR="00F81A0A" w:rsidRPr="00284F76">
        <w:rPr>
          <w:rStyle w:val="h1a1"/>
          <w:sz w:val="22"/>
          <w:szCs w:val="22"/>
          <w:specVanish w:val="0"/>
        </w:rPr>
        <w:t>veřejných rejstříků právnických a fyzických osob</w:t>
      </w:r>
      <w:r w:rsidR="00F81A0A" w:rsidRPr="00284F76">
        <w:rPr>
          <w:sz w:val="22"/>
        </w:rPr>
        <w:t xml:space="preserve"> </w:t>
      </w:r>
      <w:r w:rsidR="000D1881" w:rsidRPr="00284F76">
        <w:rPr>
          <w:sz w:val="22"/>
        </w:rPr>
        <w:t>ve znění pozdějších předpisů</w:t>
      </w:r>
      <w:r w:rsidR="00224A7D" w:rsidRPr="00284F76">
        <w:rPr>
          <w:sz w:val="22"/>
        </w:rPr>
        <w:t xml:space="preserve">, a to od </w:t>
      </w:r>
      <w:r w:rsidR="008E11F1" w:rsidRPr="00284F76">
        <w:rPr>
          <w:sz w:val="22"/>
        </w:rPr>
        <w:t>31</w:t>
      </w:r>
      <w:r w:rsidR="00224A7D" w:rsidRPr="00284F76">
        <w:rPr>
          <w:sz w:val="22"/>
        </w:rPr>
        <w:t>. dne prodlení s úhradou splatné faktury</w:t>
      </w:r>
      <w:r w:rsidR="003C211B" w:rsidRPr="00284F76">
        <w:rPr>
          <w:sz w:val="22"/>
        </w:rPr>
        <w:t>.</w:t>
      </w:r>
    </w:p>
    <w:p w14:paraId="35EA78F1" w14:textId="77777777"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Splatnost smluvních pokut se sjednává na třicet dnů ode dne doručení jejich vyúčtování.</w:t>
      </w:r>
    </w:p>
    <w:p w14:paraId="7F2E7888" w14:textId="77777777" w:rsidR="002C7240" w:rsidRPr="002C7240" w:rsidRDefault="002C7240" w:rsidP="002C7240">
      <w:pPr>
        <w:pStyle w:val="Odstavecseseznamem"/>
        <w:numPr>
          <w:ilvl w:val="0"/>
          <w:numId w:val="6"/>
        </w:numPr>
        <w:jc w:val="both"/>
        <w:rPr>
          <w:sz w:val="22"/>
          <w:szCs w:val="22"/>
        </w:rPr>
      </w:pPr>
      <w:r w:rsidRPr="002C7240">
        <w:rPr>
          <w:sz w:val="22"/>
          <w:szCs w:val="22"/>
        </w:rPr>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34D30872"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1EF7CDD1" w14:textId="77777777" w:rsidR="008038CE" w:rsidRPr="008038CE" w:rsidRDefault="008038CE" w:rsidP="00771939">
      <w:pPr>
        <w:pStyle w:val="Zkladntextodsazen"/>
        <w:spacing w:before="120"/>
        <w:rPr>
          <w:b/>
          <w:i w:val="0"/>
          <w:iCs/>
        </w:rPr>
      </w:pPr>
    </w:p>
    <w:p w14:paraId="239F7A95" w14:textId="77777777" w:rsidR="000D1881" w:rsidRDefault="000D1881" w:rsidP="000D1881">
      <w:pPr>
        <w:pStyle w:val="Textvbloku"/>
        <w:keepNext/>
        <w:ind w:right="-91"/>
        <w:rPr>
          <w:b/>
          <w:sz w:val="22"/>
        </w:rPr>
      </w:pPr>
      <w:r>
        <w:rPr>
          <w:b/>
          <w:sz w:val="22"/>
        </w:rPr>
        <w:lastRenderedPageBreak/>
        <w:t xml:space="preserve">XVI. </w:t>
      </w:r>
      <w:r w:rsidR="00771939">
        <w:rPr>
          <w:b/>
          <w:sz w:val="22"/>
        </w:rPr>
        <w:t xml:space="preserve">ZÁNIK SMLOUVY, </w:t>
      </w:r>
      <w:r>
        <w:rPr>
          <w:b/>
          <w:sz w:val="22"/>
        </w:rPr>
        <w:t>ODSTOUPENÍ OD SMLOUVY:</w:t>
      </w:r>
    </w:p>
    <w:p w14:paraId="382E6DB0" w14:textId="77777777"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6832BE52" w14:textId="77777777"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7DBC3144" w14:textId="77777777" w:rsidR="000D1881" w:rsidRPr="00385C0D" w:rsidRDefault="00771939" w:rsidP="00385C0D">
      <w:pPr>
        <w:numPr>
          <w:ilvl w:val="0"/>
          <w:numId w:val="7"/>
        </w:numPr>
        <w:tabs>
          <w:tab w:val="clear" w:pos="360"/>
          <w:tab w:val="num" w:pos="284"/>
        </w:tabs>
        <w:spacing w:before="240"/>
        <w:ind w:left="284" w:hanging="284"/>
        <w:jc w:val="both"/>
        <w:rPr>
          <w:sz w:val="22"/>
        </w:rPr>
      </w:pPr>
      <w:r>
        <w:rPr>
          <w:sz w:val="22"/>
        </w:rPr>
        <w:t xml:space="preserve">Poruší-li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37BB09F8" w14:textId="77777777" w:rsidR="000D1881" w:rsidRDefault="000D1881" w:rsidP="00385C0D">
      <w:pPr>
        <w:numPr>
          <w:ilvl w:val="0"/>
          <w:numId w:val="7"/>
        </w:numPr>
        <w:tabs>
          <w:tab w:val="clear" w:pos="360"/>
          <w:tab w:val="num" w:pos="284"/>
        </w:tabs>
        <w:spacing w:before="24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D7A4A22" w14:textId="77777777" w:rsidR="000D1881" w:rsidRDefault="000D1881" w:rsidP="002F6989">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777AC86C" w14:textId="77777777" w:rsidR="000D1881" w:rsidRDefault="000D1881" w:rsidP="002F6989">
      <w:pPr>
        <w:numPr>
          <w:ilvl w:val="1"/>
          <w:numId w:val="16"/>
        </w:numPr>
        <w:spacing w:before="60"/>
        <w:jc w:val="both"/>
        <w:rPr>
          <w:sz w:val="22"/>
        </w:rPr>
      </w:pPr>
      <w:r>
        <w:rPr>
          <w:sz w:val="22"/>
        </w:rPr>
        <w:t>delší jak 30</w:t>
      </w:r>
      <w:r w:rsidR="009D2EF4">
        <w:rPr>
          <w:sz w:val="22"/>
        </w:rPr>
        <w:t>-</w:t>
      </w:r>
      <w:r>
        <w:rPr>
          <w:sz w:val="22"/>
        </w:rPr>
        <w:t xml:space="preserve">ti denní prodlení </w:t>
      </w:r>
      <w:r w:rsidR="00CB260D">
        <w:rPr>
          <w:sz w:val="22"/>
        </w:rPr>
        <w:t>zhotovitel</w:t>
      </w:r>
      <w:r>
        <w:rPr>
          <w:sz w:val="22"/>
        </w:rPr>
        <w:t xml:space="preserve">e se splněním díla </w:t>
      </w:r>
    </w:p>
    <w:p w14:paraId="3C67E1C7" w14:textId="77777777" w:rsidR="000D1881" w:rsidRDefault="000D1881" w:rsidP="002F6989">
      <w:pPr>
        <w:numPr>
          <w:ilvl w:val="1"/>
          <w:numId w:val="16"/>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784D6396" w14:textId="77777777" w:rsidR="000D1881" w:rsidRPr="002D406B" w:rsidRDefault="000D1881" w:rsidP="002F6989">
      <w:pPr>
        <w:pStyle w:val="Zkladntextodsazen3"/>
        <w:widowControl/>
        <w:numPr>
          <w:ilvl w:val="1"/>
          <w:numId w:val="16"/>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w:t>
      </w:r>
      <w:r w:rsidRPr="002D406B">
        <w:rPr>
          <w:sz w:val="22"/>
        </w:rPr>
        <w:t xml:space="preserve">dozoru i přes písemné upozornění </w:t>
      </w:r>
      <w:r w:rsidR="00CB260D" w:rsidRPr="002D406B">
        <w:rPr>
          <w:sz w:val="22"/>
        </w:rPr>
        <w:t>objednatele</w:t>
      </w:r>
    </w:p>
    <w:p w14:paraId="4BF25898" w14:textId="77777777" w:rsidR="000D1881" w:rsidRPr="002D406B" w:rsidRDefault="000D1881" w:rsidP="002F6989">
      <w:pPr>
        <w:pStyle w:val="Zkladntextodsazen3"/>
        <w:widowControl/>
        <w:numPr>
          <w:ilvl w:val="1"/>
          <w:numId w:val="16"/>
        </w:numPr>
        <w:spacing w:before="60"/>
        <w:rPr>
          <w:snapToGrid/>
          <w:sz w:val="22"/>
        </w:rPr>
      </w:pPr>
      <w:r w:rsidRPr="002D406B">
        <w:rPr>
          <w:snapToGrid/>
          <w:sz w:val="22"/>
        </w:rPr>
        <w:t>neumožnění kontroly provádění díla a postupu prací na něm</w:t>
      </w:r>
    </w:p>
    <w:p w14:paraId="2B3D96A9" w14:textId="77777777" w:rsidR="000D1881" w:rsidRPr="002D406B" w:rsidRDefault="000D1881" w:rsidP="002F6989">
      <w:pPr>
        <w:pStyle w:val="BodyTextIndent21"/>
        <w:widowControl/>
        <w:numPr>
          <w:ilvl w:val="1"/>
          <w:numId w:val="16"/>
        </w:numPr>
        <w:spacing w:before="60"/>
        <w:rPr>
          <w:snapToGrid/>
          <w:sz w:val="22"/>
        </w:rPr>
      </w:pPr>
      <w:r w:rsidRPr="002D406B">
        <w:rPr>
          <w:snapToGrid/>
          <w:sz w:val="22"/>
        </w:rPr>
        <w:t>pravomocné ukončení insolven</w:t>
      </w:r>
      <w:r w:rsidR="00D71F8B" w:rsidRPr="002D406B">
        <w:rPr>
          <w:snapToGrid/>
          <w:sz w:val="22"/>
        </w:rPr>
        <w:t>č</w:t>
      </w:r>
      <w:r w:rsidRPr="002D406B">
        <w:rPr>
          <w:snapToGrid/>
          <w:sz w:val="22"/>
        </w:rPr>
        <w:t>ního řízení</w:t>
      </w:r>
      <w:r w:rsidR="00D71F8B" w:rsidRPr="002D406B">
        <w:rPr>
          <w:snapToGrid/>
          <w:sz w:val="22"/>
        </w:rPr>
        <w:t xml:space="preserve"> na majetek </w:t>
      </w:r>
      <w:r w:rsidR="00CB260D" w:rsidRPr="002D406B">
        <w:rPr>
          <w:snapToGrid/>
          <w:sz w:val="22"/>
        </w:rPr>
        <w:t>zhotovitel</w:t>
      </w:r>
      <w:r w:rsidR="00D71F8B" w:rsidRPr="002D406B">
        <w:rPr>
          <w:snapToGrid/>
          <w:sz w:val="22"/>
        </w:rPr>
        <w:t>e</w:t>
      </w:r>
      <w:r w:rsidR="008038CE" w:rsidRPr="002D406B">
        <w:rPr>
          <w:snapToGrid/>
          <w:sz w:val="22"/>
        </w:rPr>
        <w:t xml:space="preserve"> s výjimkou zastavení takového řízení</w:t>
      </w:r>
    </w:p>
    <w:p w14:paraId="74C9AA42" w14:textId="77777777" w:rsidR="008D0617" w:rsidRPr="002D406B" w:rsidRDefault="008D0617" w:rsidP="002F6989">
      <w:pPr>
        <w:pStyle w:val="BodyTextIndent21"/>
        <w:widowControl/>
        <w:numPr>
          <w:ilvl w:val="1"/>
          <w:numId w:val="16"/>
        </w:numPr>
        <w:spacing w:before="60"/>
        <w:rPr>
          <w:snapToGrid/>
          <w:sz w:val="22"/>
        </w:rPr>
      </w:pPr>
      <w:r w:rsidRPr="002D406B">
        <w:rPr>
          <w:snapToGrid/>
          <w:sz w:val="22"/>
        </w:rPr>
        <w:t xml:space="preserve">pokud nastanou podmínky pro odstoupení od smlouvy uvedené v § 223 zákona </w:t>
      </w:r>
    </w:p>
    <w:p w14:paraId="77959026" w14:textId="78F2201E" w:rsidR="000D1881" w:rsidRDefault="00F138B7" w:rsidP="002F6989">
      <w:pPr>
        <w:pStyle w:val="Odstavecseseznamem"/>
        <w:numPr>
          <w:ilvl w:val="1"/>
          <w:numId w:val="16"/>
        </w:numPr>
        <w:rPr>
          <w:sz w:val="22"/>
        </w:rPr>
      </w:pPr>
      <w:r w:rsidRPr="002D406B">
        <w:rPr>
          <w:sz w:val="22"/>
        </w:rPr>
        <w:t>porušení ustanovení čl. II odstav</w:t>
      </w:r>
      <w:r w:rsidR="000156BD">
        <w:rPr>
          <w:sz w:val="22"/>
        </w:rPr>
        <w:t xml:space="preserve">ce </w:t>
      </w:r>
      <w:r w:rsidR="00736304" w:rsidRPr="00736304">
        <w:rPr>
          <w:b/>
          <w:bCs/>
          <w:sz w:val="22"/>
        </w:rPr>
        <w:t>2 nebo</w:t>
      </w:r>
      <w:r w:rsidR="00736304">
        <w:rPr>
          <w:sz w:val="22"/>
        </w:rPr>
        <w:t xml:space="preserve"> </w:t>
      </w:r>
      <w:r w:rsidR="000156BD">
        <w:rPr>
          <w:sz w:val="22"/>
        </w:rPr>
        <w:t xml:space="preserve">odstavce </w:t>
      </w:r>
      <w:r w:rsidR="002D406B" w:rsidRPr="002D406B">
        <w:rPr>
          <w:b/>
          <w:sz w:val="22"/>
        </w:rPr>
        <w:t xml:space="preserve">3 nebo </w:t>
      </w:r>
      <w:r w:rsidR="002D406B" w:rsidRPr="000156BD">
        <w:rPr>
          <w:bCs/>
          <w:sz w:val="22"/>
        </w:rPr>
        <w:t>odstav</w:t>
      </w:r>
      <w:r w:rsidR="000156BD">
        <w:rPr>
          <w:bCs/>
          <w:sz w:val="22"/>
        </w:rPr>
        <w:t>ce</w:t>
      </w:r>
      <w:r w:rsidR="002D406B" w:rsidRPr="002D406B">
        <w:rPr>
          <w:b/>
          <w:sz w:val="22"/>
        </w:rPr>
        <w:t xml:space="preserve"> 4</w:t>
      </w:r>
      <w:r w:rsidRPr="002D406B">
        <w:rPr>
          <w:sz w:val="22"/>
        </w:rPr>
        <w:t xml:space="preserve"> smlouvy o dílo.</w:t>
      </w:r>
    </w:p>
    <w:p w14:paraId="3FC7EA7B" w14:textId="77777777" w:rsidR="000D1881" w:rsidRDefault="000D1881" w:rsidP="00385C0D">
      <w:pPr>
        <w:numPr>
          <w:ilvl w:val="0"/>
          <w:numId w:val="7"/>
        </w:numPr>
        <w:tabs>
          <w:tab w:val="clear" w:pos="360"/>
          <w:tab w:val="num" w:pos="284"/>
        </w:tabs>
        <w:spacing w:before="240"/>
        <w:ind w:left="284" w:hanging="284"/>
        <w:jc w:val="both"/>
        <w:rPr>
          <w:b/>
          <w:sz w:val="22"/>
        </w:rPr>
      </w:pPr>
      <w:r>
        <w:rPr>
          <w:sz w:val="22"/>
        </w:rPr>
        <w:t xml:space="preserve">Podstatným porušením smlouvy opravňujícím </w:t>
      </w:r>
      <w:r w:rsidR="00CB260D">
        <w:rPr>
          <w:sz w:val="22"/>
        </w:rPr>
        <w:t>zhotovitel</w:t>
      </w:r>
      <w:r>
        <w:rPr>
          <w:sz w:val="22"/>
        </w:rPr>
        <w:t>e odstoupit od smlouvy</w:t>
      </w:r>
      <w:r w:rsidR="007209B8">
        <w:rPr>
          <w:sz w:val="22"/>
        </w:rPr>
        <w:t xml:space="preserve"> o dílo</w:t>
      </w:r>
      <w:r>
        <w:rPr>
          <w:sz w:val="22"/>
        </w:rPr>
        <w:t xml:space="preserve"> je:</w:t>
      </w:r>
    </w:p>
    <w:p w14:paraId="737B4114" w14:textId="77777777"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7C98A5" w14:textId="77777777" w:rsidR="007D45A4" w:rsidRDefault="000D1881" w:rsidP="008575AE">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w:t>
      </w:r>
      <w:r w:rsidR="007209B8">
        <w:rPr>
          <w:sz w:val="22"/>
        </w:rPr>
        <w:t xml:space="preserve"> o dílo</w:t>
      </w:r>
      <w:r>
        <w:rPr>
          <w:sz w:val="22"/>
        </w:rPr>
        <w:t xml:space="preserve"> dohodnutého platebního režimu delším, </w:t>
      </w:r>
      <w:r w:rsidRPr="00FA7D8C">
        <w:rPr>
          <w:sz w:val="22"/>
        </w:rPr>
        <w:t xml:space="preserve">jak 30 dní počítaného ode dne </w:t>
      </w:r>
      <w:r w:rsidRPr="00075E7B">
        <w:rPr>
          <w:sz w:val="22"/>
        </w:rPr>
        <w:t>jejich splatnosti</w:t>
      </w:r>
      <w:r w:rsidR="008E32A9" w:rsidRPr="00075E7B">
        <w:rPr>
          <w:sz w:val="22"/>
        </w:rPr>
        <w:t>, případně ode dne prodloužené splatnosti dle čl. V odst. 7 těchto obchodních podmínek.</w:t>
      </w:r>
    </w:p>
    <w:p w14:paraId="78F8DFDC" w14:textId="77777777" w:rsidR="000D1881" w:rsidRDefault="000D1881" w:rsidP="00385C0D">
      <w:pPr>
        <w:numPr>
          <w:ilvl w:val="0"/>
          <w:numId w:val="8"/>
        </w:numPr>
        <w:spacing w:before="240"/>
        <w:ind w:left="357" w:hanging="357"/>
        <w:jc w:val="both"/>
        <w:rPr>
          <w:sz w:val="22"/>
        </w:rPr>
      </w:pPr>
      <w:r>
        <w:rPr>
          <w:sz w:val="22"/>
        </w:rPr>
        <w:t>Důsledky odstoupení od smlouvy:</w:t>
      </w:r>
    </w:p>
    <w:p w14:paraId="7EB0E6AA"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zaniká ke dni účinnosti odstoupení. Odstoupení od smlouvy se však nedotýká nároku 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w:t>
      </w:r>
      <w:r>
        <w:rPr>
          <w:sz w:val="22"/>
        </w:rPr>
        <w:lastRenderedPageBreak/>
        <w:t xml:space="preserve">trvat i po ukončení smlouvy. Je-li však smluvní pokuta závislá na délce prodlení, nenarůstá její výše po zániku smlouvy </w:t>
      </w:r>
    </w:p>
    <w:p w14:paraId="638E0FC0" w14:textId="77777777"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5BFF2CAA" w14:textId="7777777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67614F85" w14:textId="77777777"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B349263" w14:textId="77777777"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4AE0971D" w14:textId="77777777"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25120163" w14:textId="77777777" w:rsidR="000D1881" w:rsidRPr="00385C0D" w:rsidRDefault="000D1881" w:rsidP="00385C0D">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539797C5" w14:textId="38FBC104" w:rsidR="0029718B" w:rsidRPr="00460D56" w:rsidRDefault="000D1881" w:rsidP="00460D56">
      <w:pPr>
        <w:numPr>
          <w:ilvl w:val="0"/>
          <w:numId w:val="8"/>
        </w:numPr>
        <w:tabs>
          <w:tab w:val="clear" w:pos="360"/>
          <w:tab w:val="num" w:pos="284"/>
        </w:tabs>
        <w:spacing w:before="24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20685E09" w14:textId="77777777" w:rsidR="008575AE" w:rsidRDefault="008575AE" w:rsidP="002C434C">
      <w:pPr>
        <w:jc w:val="both"/>
        <w:rPr>
          <w:sz w:val="22"/>
        </w:rPr>
      </w:pPr>
    </w:p>
    <w:p w14:paraId="5EEC3F08" w14:textId="77777777" w:rsidR="000D1881" w:rsidRDefault="000D1881" w:rsidP="000D1881">
      <w:pPr>
        <w:pStyle w:val="Nadpis4"/>
        <w:rPr>
          <w:sz w:val="22"/>
        </w:rPr>
      </w:pPr>
      <w:r>
        <w:rPr>
          <w:sz w:val="22"/>
        </w:rPr>
        <w:t>XVII. SPORY:</w:t>
      </w:r>
    </w:p>
    <w:p w14:paraId="283B05DA" w14:textId="77777777" w:rsidR="000D1881" w:rsidRDefault="000D1881" w:rsidP="000D1881">
      <w:pPr>
        <w:keepNext/>
        <w:ind w:left="851" w:hanging="851"/>
        <w:rPr>
          <w:sz w:val="22"/>
        </w:rPr>
      </w:pPr>
      <w:r>
        <w:rPr>
          <w:sz w:val="22"/>
        </w:rPr>
        <w:t>--------------------</w:t>
      </w:r>
    </w:p>
    <w:p w14:paraId="7B5C3DE7" w14:textId="77777777" w:rsidR="000D1881" w:rsidRDefault="000D1881" w:rsidP="000D1881">
      <w:pPr>
        <w:rPr>
          <w:rFonts w:ascii="Arial" w:hAnsi="Arial" w:cs="Arial"/>
        </w:rPr>
      </w:pPr>
    </w:p>
    <w:p w14:paraId="1CBFD296" w14:textId="77777777" w:rsidR="000D1881" w:rsidRDefault="000D1881" w:rsidP="002F6989">
      <w:pPr>
        <w:pStyle w:val="Zkladntext"/>
        <w:numPr>
          <w:ilvl w:val="0"/>
          <w:numId w:val="40"/>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05FE8E27" w14:textId="4AABB6F1" w:rsidR="0067043F" w:rsidRDefault="0067043F" w:rsidP="000D1881"/>
    <w:p w14:paraId="11A0107D" w14:textId="77777777" w:rsidR="00AE38F6" w:rsidRDefault="00AE38F6" w:rsidP="000D1881">
      <w:pPr>
        <w:pStyle w:val="Nadpis4"/>
        <w:rPr>
          <w:sz w:val="22"/>
        </w:rPr>
      </w:pPr>
    </w:p>
    <w:p w14:paraId="44A5463B" w14:textId="77777777" w:rsidR="00C30898" w:rsidRDefault="000D1881" w:rsidP="00C30898">
      <w:pPr>
        <w:pStyle w:val="Nadpis4"/>
        <w:rPr>
          <w:caps/>
          <w:sz w:val="22"/>
          <w:szCs w:val="22"/>
        </w:rPr>
      </w:pPr>
      <w:r w:rsidRPr="00AE38F6">
        <w:rPr>
          <w:sz w:val="22"/>
        </w:rPr>
        <w:t xml:space="preserve">XVIII. </w:t>
      </w:r>
      <w:r w:rsidR="00C30898" w:rsidRPr="00FC7C6C">
        <w:rPr>
          <w:caps/>
          <w:sz w:val="22"/>
          <w:szCs w:val="22"/>
        </w:rPr>
        <w:t>Sociální a environmentální odpovědnost, inovace:</w:t>
      </w:r>
    </w:p>
    <w:p w14:paraId="13840F77" w14:textId="77777777"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4C520D64" w14:textId="77777777" w:rsidR="00C30898" w:rsidRPr="00FC7C6C" w:rsidRDefault="00C30898" w:rsidP="00C30898">
      <w:pPr>
        <w:pStyle w:val="Nadpis4"/>
      </w:pPr>
    </w:p>
    <w:p w14:paraId="02D881E9" w14:textId="77777777" w:rsidR="00C30898" w:rsidRPr="00FC7C6C" w:rsidRDefault="00C30898" w:rsidP="002F6989">
      <w:pPr>
        <w:pStyle w:val="Nadpis4"/>
        <w:numPr>
          <w:ilvl w:val="6"/>
          <w:numId w:val="16"/>
        </w:numPr>
        <w:tabs>
          <w:tab w:val="clear" w:pos="2520"/>
        </w:tabs>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46FC6D2F" w14:textId="77777777" w:rsidR="00C30898" w:rsidRPr="00FC7C6C" w:rsidRDefault="00C30898" w:rsidP="00C30898">
      <w:pPr>
        <w:rPr>
          <w:sz w:val="22"/>
          <w:szCs w:val="22"/>
        </w:rPr>
      </w:pPr>
    </w:p>
    <w:p w14:paraId="5CF57DFD" w14:textId="77777777" w:rsidR="00C30898" w:rsidRPr="00FC7C6C" w:rsidRDefault="00C30898" w:rsidP="002F6989">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50EF428D" w14:textId="77777777" w:rsidR="00C30898" w:rsidRPr="00FC7C6C" w:rsidRDefault="00C30898" w:rsidP="00C30898">
      <w:pPr>
        <w:pStyle w:val="Odstavecseseznamem"/>
        <w:rPr>
          <w:bCs/>
          <w:sz w:val="22"/>
        </w:rPr>
      </w:pPr>
    </w:p>
    <w:p w14:paraId="05D90DCB" w14:textId="77777777" w:rsidR="00C30898" w:rsidRDefault="00C30898" w:rsidP="00C30898">
      <w:pPr>
        <w:pStyle w:val="Odstavecseseznamem"/>
        <w:ind w:left="284"/>
        <w:rPr>
          <w:bCs/>
          <w:sz w:val="22"/>
        </w:rPr>
      </w:pPr>
      <w:r w:rsidRPr="00FC7C6C">
        <w:rPr>
          <w:bCs/>
          <w:sz w:val="22"/>
        </w:rPr>
        <w:t>•</w:t>
      </w:r>
      <w:r w:rsidRPr="00FC7C6C">
        <w:rPr>
          <w:bCs/>
          <w:sz w:val="22"/>
        </w:rPr>
        <w:tab/>
        <w:t>Úmluva č. 87 o svobodě sdružování a ochraně práva organizovat se</w:t>
      </w:r>
    </w:p>
    <w:p w14:paraId="72F2CDCE"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98 o právu organizovat se a kolektivně vyjednávat</w:t>
      </w:r>
    </w:p>
    <w:p w14:paraId="67CE465A"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29 o nucené práci</w:t>
      </w:r>
    </w:p>
    <w:p w14:paraId="6F6DE7E6"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105 o odstranění nucené práce</w:t>
      </w:r>
    </w:p>
    <w:p w14:paraId="66665066"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138 o minimálním věku</w:t>
      </w:r>
    </w:p>
    <w:p w14:paraId="7E273DFB"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182 o nejhorších formách dětské práce</w:t>
      </w:r>
    </w:p>
    <w:p w14:paraId="4281B9B9"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100 o rovnosti v odměňování</w:t>
      </w:r>
    </w:p>
    <w:p w14:paraId="05BECBA6"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111 o diskriminaci v zaměstnání a povolání</w:t>
      </w:r>
    </w:p>
    <w:p w14:paraId="03973FD4" w14:textId="77777777" w:rsidR="00C30898" w:rsidRDefault="00C30898" w:rsidP="00C30898">
      <w:pPr>
        <w:pStyle w:val="Nadpis4"/>
        <w:ind w:left="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5C78550C" w14:textId="77777777" w:rsidR="00C30898" w:rsidRPr="002C613F" w:rsidRDefault="00C30898" w:rsidP="00C30898"/>
    <w:p w14:paraId="0F638D92"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lastRenderedPageBreak/>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793AD634" w14:textId="77777777" w:rsidR="00C30898" w:rsidRPr="002C613F" w:rsidRDefault="00C30898" w:rsidP="00C30898">
      <w:pPr>
        <w:pStyle w:val="Odstavecseseznamem"/>
        <w:ind w:left="284" w:hanging="284"/>
      </w:pPr>
    </w:p>
    <w:p w14:paraId="6138839F"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501E58FB" w14:textId="77777777" w:rsidR="00C30898" w:rsidRPr="002C613F" w:rsidRDefault="00C30898" w:rsidP="00C30898"/>
    <w:p w14:paraId="37487671"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71F49E0C" w14:textId="77777777" w:rsidR="00C30898" w:rsidRPr="002C613F" w:rsidRDefault="00C30898" w:rsidP="00C30898"/>
    <w:p w14:paraId="506019C2"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11C91ACB" w14:textId="77777777" w:rsidR="00C30898" w:rsidRPr="002C613F" w:rsidRDefault="00C30898" w:rsidP="00C30898"/>
    <w:p w14:paraId="6B15A620" w14:textId="3650F23B" w:rsidR="00AE38F6" w:rsidRDefault="00C30898" w:rsidP="002F6989">
      <w:pPr>
        <w:pStyle w:val="Nadpis4"/>
        <w:numPr>
          <w:ilvl w:val="6"/>
          <w:numId w:val="16"/>
        </w:numPr>
        <w:tabs>
          <w:tab w:val="clear" w:pos="2520"/>
        </w:tabs>
        <w:ind w:left="284" w:hanging="284"/>
        <w:rPr>
          <w:b w:val="0"/>
          <w:bCs/>
          <w:sz w:val="22"/>
        </w:rPr>
      </w:pPr>
      <w:r w:rsidRPr="00FC7C6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w:t>
      </w:r>
      <w:r w:rsidR="00113D8E">
        <w:rPr>
          <w:b w:val="0"/>
          <w:bCs/>
          <w:sz w:val="22"/>
        </w:rPr>
        <w:t> </w:t>
      </w:r>
      <w:r w:rsidRPr="00FC7C6C">
        <w:rPr>
          <w:b w:val="0"/>
          <w:bCs/>
          <w:sz w:val="22"/>
        </w:rPr>
        <w:t>ochrany zdraví při práci, jakož i předpisy související s ochranou životního prostředí.</w:t>
      </w:r>
    </w:p>
    <w:p w14:paraId="7B885D84" w14:textId="77777777" w:rsidR="0029718B" w:rsidRPr="0029718B" w:rsidRDefault="0029718B" w:rsidP="0029718B"/>
    <w:p w14:paraId="7B3F0F32" w14:textId="77777777" w:rsidR="000D1881" w:rsidRPr="00C30898" w:rsidRDefault="000D1881" w:rsidP="002F6989">
      <w:pPr>
        <w:pStyle w:val="Nadpis6"/>
        <w:numPr>
          <w:ilvl w:val="0"/>
          <w:numId w:val="39"/>
        </w:numPr>
        <w:ind w:left="426" w:hanging="426"/>
        <w:rPr>
          <w:sz w:val="22"/>
          <w:szCs w:val="22"/>
        </w:rPr>
      </w:pPr>
      <w:r w:rsidRPr="00C30898">
        <w:rPr>
          <w:sz w:val="22"/>
          <w:szCs w:val="22"/>
        </w:rPr>
        <w:t>DODATKY A ZMĚNY SMLOUVY:</w:t>
      </w:r>
    </w:p>
    <w:p w14:paraId="3D36E228" w14:textId="77777777"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7D8EEF12" w14:textId="77777777" w:rsidR="000D1881" w:rsidRDefault="000D1881" w:rsidP="000D1881">
      <w:pPr>
        <w:pStyle w:val="Zkladntextodsazen"/>
        <w:rPr>
          <w:i w:val="0"/>
        </w:rPr>
      </w:pPr>
    </w:p>
    <w:p w14:paraId="6F767DDF" w14:textId="77777777" w:rsidR="000D1881" w:rsidRDefault="009B16B7" w:rsidP="002F6989">
      <w:pPr>
        <w:pStyle w:val="Zkladntextodsazen"/>
        <w:numPr>
          <w:ilvl w:val="0"/>
          <w:numId w:val="41"/>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2FC7C96D" w14:textId="245A0A91" w:rsidR="00AE38F6" w:rsidRDefault="00AE38F6" w:rsidP="000D1881">
      <w:pPr>
        <w:pStyle w:val="Zkladntextodsazen"/>
        <w:rPr>
          <w:i w:val="0"/>
        </w:rPr>
      </w:pPr>
    </w:p>
    <w:p w14:paraId="1E87265A" w14:textId="77777777" w:rsidR="0070640B" w:rsidRDefault="0070640B" w:rsidP="000D1881">
      <w:pPr>
        <w:rPr>
          <w:sz w:val="22"/>
        </w:rPr>
      </w:pPr>
    </w:p>
    <w:p w14:paraId="41D716AC" w14:textId="77777777"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738DA55D" w14:textId="77777777" w:rsidR="000D1881" w:rsidRDefault="000D1881" w:rsidP="00385C0D">
      <w:pPr>
        <w:keepNext/>
        <w:rPr>
          <w:sz w:val="22"/>
        </w:rPr>
      </w:pPr>
      <w:r>
        <w:rPr>
          <w:sz w:val="22"/>
        </w:rPr>
        <w:t>-------------------------------------------------------------------------------------</w:t>
      </w:r>
    </w:p>
    <w:p w14:paraId="1C0DDBAC" w14:textId="77777777" w:rsidR="00CE4A84" w:rsidRDefault="00CE4A84" w:rsidP="002F6989">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rPr>
      </w:pPr>
      <w:r w:rsidRPr="00B825EB">
        <w:rPr>
          <w:sz w:val="22"/>
        </w:rPr>
        <w:t xml:space="preserve">Smluvní strany prohlašují, že obsah </w:t>
      </w:r>
      <w:r w:rsidR="00570707" w:rsidRPr="00B825EB">
        <w:rPr>
          <w:sz w:val="22"/>
        </w:rPr>
        <w:t xml:space="preserve">těchto </w:t>
      </w:r>
      <w:r w:rsidR="007209B8" w:rsidRPr="00B825EB">
        <w:rPr>
          <w:sz w:val="22"/>
        </w:rPr>
        <w:t xml:space="preserve">obchodních podmínek </w:t>
      </w:r>
      <w:r w:rsidRPr="00B825EB">
        <w:rPr>
          <w:sz w:val="22"/>
        </w:rPr>
        <w:t>nepovažují za obchodní tajemství dle §</w:t>
      </w:r>
      <w:r w:rsidR="00385C0D" w:rsidRPr="00B825EB">
        <w:rPr>
          <w:sz w:val="22"/>
        </w:rPr>
        <w:t> </w:t>
      </w:r>
      <w:r w:rsidRPr="00B825EB">
        <w:rPr>
          <w:sz w:val="22"/>
        </w:rPr>
        <w:t>504 zákona č. 89/2012 Sb., občanský zákoník, a dále souhlasí s případným zveřejněním jejího textu v</w:t>
      </w:r>
      <w:r w:rsidR="00385C0D" w:rsidRPr="00B825EB">
        <w:rPr>
          <w:sz w:val="22"/>
        </w:rPr>
        <w:t> </w:t>
      </w:r>
      <w:r w:rsidRPr="00B825EB">
        <w:rPr>
          <w:sz w:val="22"/>
        </w:rPr>
        <w:t>souladu se zákonem č. 106/1999 Sb., o svobodném přístupu k informacím, ve znění pozdějších předpisů, zákonem č. 134/2016 Sb., o zadávání veřejných zakázek a zákonem č. 340/2015 Sb., o</w:t>
      </w:r>
      <w:r w:rsidR="009F7D65">
        <w:rPr>
          <w:sz w:val="22"/>
        </w:rPr>
        <w:t> </w:t>
      </w:r>
      <w:r w:rsidRPr="00B825EB">
        <w:rPr>
          <w:sz w:val="22"/>
        </w:rPr>
        <w:t xml:space="preserve">zvláštních podmínkách účinnosti některých smluv, uveřejňování těchto smluv a o registru smluv (zákon o registru smluv) </w:t>
      </w:r>
      <w:r w:rsidR="002D5D6B">
        <w:rPr>
          <w:sz w:val="22"/>
        </w:rPr>
        <w:t>–</w:t>
      </w:r>
      <w:r w:rsidRPr="00B825EB">
        <w:rPr>
          <w:sz w:val="22"/>
        </w:rPr>
        <w:t xml:space="preserve"> v takovém případě </w:t>
      </w:r>
      <w:r w:rsidR="00075E7B" w:rsidRPr="00B825EB">
        <w:rPr>
          <w:sz w:val="22"/>
        </w:rPr>
        <w:t>objednatel</w:t>
      </w:r>
      <w:r w:rsidRPr="00B825EB">
        <w:rPr>
          <w:sz w:val="22"/>
        </w:rPr>
        <w:t xml:space="preserve"> v zákonné lhůtě odešle smlouvu</w:t>
      </w:r>
      <w:r w:rsidR="007209B8" w:rsidRPr="00B825EB">
        <w:rPr>
          <w:sz w:val="22"/>
        </w:rPr>
        <w:t xml:space="preserve"> o dílo</w:t>
      </w:r>
      <w:r w:rsidRPr="00B825EB">
        <w:rPr>
          <w:sz w:val="22"/>
        </w:rPr>
        <w:t xml:space="preserve"> k</w:t>
      </w:r>
      <w:r w:rsidR="002B037B">
        <w:rPr>
          <w:sz w:val="22"/>
        </w:rPr>
        <w:t> </w:t>
      </w:r>
      <w:r w:rsidRPr="00B825EB">
        <w:rPr>
          <w:sz w:val="22"/>
        </w:rPr>
        <w:t>řádnému uveřejnění do registru smluv vedeného Ministerstvem vnitra ČR.</w:t>
      </w:r>
    </w:p>
    <w:p w14:paraId="56587B64" w14:textId="77777777" w:rsidR="0009434C" w:rsidRPr="00B825EB" w:rsidRDefault="0009434C" w:rsidP="0009434C">
      <w:pPr>
        <w:pStyle w:val="Odstavecseseznamem"/>
        <w:widowControl w:val="0"/>
        <w:overflowPunct w:val="0"/>
        <w:autoSpaceDE w:val="0"/>
        <w:autoSpaceDN w:val="0"/>
        <w:adjustRightInd w:val="0"/>
        <w:spacing w:before="240"/>
        <w:ind w:left="284"/>
        <w:jc w:val="both"/>
        <w:textAlignment w:val="baseline"/>
        <w:rPr>
          <w:sz w:val="22"/>
        </w:rPr>
      </w:pPr>
    </w:p>
    <w:p w14:paraId="5AB104C3" w14:textId="77777777" w:rsidR="000B4784" w:rsidRPr="00B825EB" w:rsidRDefault="00CB260D" w:rsidP="002F6989">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szCs w:val="22"/>
        </w:rPr>
      </w:pPr>
      <w:r w:rsidRPr="00B825EB">
        <w:rPr>
          <w:sz w:val="22"/>
          <w:szCs w:val="22"/>
        </w:rPr>
        <w:lastRenderedPageBreak/>
        <w:t>Zhotovitel</w:t>
      </w:r>
      <w:r w:rsidR="000B4784" w:rsidRPr="00B825EB">
        <w:rPr>
          <w:sz w:val="22"/>
          <w:szCs w:val="22"/>
        </w:rPr>
        <w:t xml:space="preserve"> souhlasí se zpracováním osobních údajů v souladu </w:t>
      </w:r>
      <w:r w:rsidR="00BC0489" w:rsidRPr="00B825EB">
        <w:rPr>
          <w:sz w:val="22"/>
          <w:szCs w:val="22"/>
        </w:rPr>
        <w:t xml:space="preserve">s Nařízením Evropského parlamentu a Rady </w:t>
      </w:r>
      <w:r w:rsidR="008150A9" w:rsidRPr="00B825EB">
        <w:rPr>
          <w:sz w:val="22"/>
          <w:szCs w:val="22"/>
        </w:rPr>
        <w:t xml:space="preserve">2016/679, </w:t>
      </w:r>
      <w:r w:rsidR="00BC0489" w:rsidRPr="00B825EB">
        <w:rPr>
          <w:sz w:val="22"/>
          <w:szCs w:val="22"/>
        </w:rPr>
        <w:t xml:space="preserve">o ochraně fyzických osob v souvislosti se zpracováním osobních údajů a o volném pohybu těchto údajů (GDPR). </w:t>
      </w:r>
    </w:p>
    <w:p w14:paraId="492672A0" w14:textId="60E3596A" w:rsidR="00516CDC" w:rsidRPr="0009434C" w:rsidRDefault="000D1881" w:rsidP="0009434C">
      <w:pPr>
        <w:pStyle w:val="Zkladntextodsazen"/>
        <w:numPr>
          <w:ilvl w:val="0"/>
          <w:numId w:val="42"/>
        </w:numPr>
        <w:spacing w:before="24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1CB30D0D" w14:textId="77777777" w:rsidR="000B4784" w:rsidRPr="00113B43" w:rsidRDefault="000B4784" w:rsidP="00113B43"/>
    <w:p w14:paraId="1C087CDF" w14:textId="77777777" w:rsidR="000D1881" w:rsidRDefault="000D1881" w:rsidP="000D1881">
      <w:pPr>
        <w:pStyle w:val="Nadpis4"/>
        <w:rPr>
          <w:sz w:val="22"/>
        </w:rPr>
      </w:pPr>
      <w:r>
        <w:rPr>
          <w:sz w:val="22"/>
        </w:rPr>
        <w:t>X</w:t>
      </w:r>
      <w:r w:rsidR="00AE38F6">
        <w:rPr>
          <w:sz w:val="22"/>
        </w:rPr>
        <w:t>I</w:t>
      </w:r>
      <w:r>
        <w:rPr>
          <w:sz w:val="22"/>
        </w:rPr>
        <w:t>X. VYŠŠÍ MOC:</w:t>
      </w:r>
    </w:p>
    <w:p w14:paraId="0CAB45FD" w14:textId="77777777" w:rsidR="000D1881" w:rsidRDefault="000D1881" w:rsidP="00385C0D">
      <w:pPr>
        <w:keepNext/>
        <w:rPr>
          <w:sz w:val="22"/>
        </w:rPr>
      </w:pPr>
      <w:r>
        <w:rPr>
          <w:sz w:val="22"/>
        </w:rPr>
        <w:t>-------------------------</w:t>
      </w:r>
    </w:p>
    <w:p w14:paraId="21A8BF9F" w14:textId="77777777" w:rsidR="00AE38F6" w:rsidRPr="00AE38F6" w:rsidRDefault="00AE38F6" w:rsidP="002F6989">
      <w:pPr>
        <w:pStyle w:val="Zkladntext"/>
        <w:numPr>
          <w:ilvl w:val="3"/>
          <w:numId w:val="38"/>
        </w:numPr>
        <w:spacing w:before="240"/>
        <w:ind w:left="284" w:hanging="284"/>
        <w:jc w:val="both"/>
        <w:rPr>
          <w:sz w:val="22"/>
        </w:rPr>
      </w:pPr>
      <w:r w:rsidRPr="00AE38F6">
        <w:rPr>
          <w:sz w:val="22"/>
        </w:rPr>
        <w:t>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61CBFFE4" w14:textId="77777777" w:rsidR="00AE38F6" w:rsidRPr="00AE38F6" w:rsidRDefault="00AE38F6" w:rsidP="002F6989">
      <w:pPr>
        <w:pStyle w:val="Zkladntext"/>
        <w:numPr>
          <w:ilvl w:val="0"/>
          <w:numId w:val="38"/>
        </w:numPr>
        <w:spacing w:before="24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6A24B274" w14:textId="77777777" w:rsidR="00AE38F6" w:rsidRPr="00AE38F6" w:rsidRDefault="00AE38F6" w:rsidP="002F6989">
      <w:pPr>
        <w:pStyle w:val="Zkladntext"/>
        <w:numPr>
          <w:ilvl w:val="0"/>
          <w:numId w:val="38"/>
        </w:numPr>
        <w:spacing w:before="240"/>
        <w:ind w:left="284" w:hanging="284"/>
        <w:jc w:val="both"/>
        <w:rPr>
          <w:sz w:val="22"/>
        </w:rPr>
      </w:pPr>
      <w:r w:rsidRPr="00AE38F6">
        <w:rPr>
          <w:sz w:val="22"/>
        </w:rPr>
        <w:t>Povinnosti smluvních stran dané touto smlouvou o dílo se po dobu trvání okolnosti vyšší moci dočasně přerušují.</w:t>
      </w:r>
    </w:p>
    <w:p w14:paraId="7BFA093D" w14:textId="2B5B4D48" w:rsidR="006D134A" w:rsidRPr="0009434C" w:rsidRDefault="00AE38F6" w:rsidP="0009434C">
      <w:pPr>
        <w:pStyle w:val="Zkladntext"/>
        <w:numPr>
          <w:ilvl w:val="0"/>
          <w:numId w:val="38"/>
        </w:numPr>
        <w:spacing w:before="24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33960164" w14:textId="77777777" w:rsidR="00AE38F6" w:rsidRDefault="00AE38F6" w:rsidP="00AE38F6"/>
    <w:p w14:paraId="3FBDCBAF" w14:textId="77777777" w:rsidR="00FC177A" w:rsidRDefault="00FC177A" w:rsidP="00AE38F6"/>
    <w:p w14:paraId="15102371" w14:textId="77777777" w:rsidR="000D1881" w:rsidRDefault="000D1881" w:rsidP="000D1881">
      <w:pPr>
        <w:pStyle w:val="Nadpis5"/>
        <w:ind w:left="0" w:firstLine="0"/>
        <w:rPr>
          <w:sz w:val="22"/>
        </w:rPr>
      </w:pPr>
      <w:r>
        <w:rPr>
          <w:sz w:val="22"/>
        </w:rPr>
        <w:t>XX</w:t>
      </w:r>
      <w:r w:rsidR="00AE38F6">
        <w:rPr>
          <w:sz w:val="22"/>
        </w:rPr>
        <w:t>I</w:t>
      </w:r>
      <w:r>
        <w:rPr>
          <w:sz w:val="22"/>
        </w:rPr>
        <w:t>I</w:t>
      </w:r>
      <w:r w:rsidR="0067043F">
        <w:rPr>
          <w:sz w:val="22"/>
        </w:rPr>
        <w:t>I</w:t>
      </w:r>
      <w:r>
        <w:rPr>
          <w:sz w:val="22"/>
        </w:rPr>
        <w:t>. ROZHODNÉ PRÁVO:</w:t>
      </w:r>
    </w:p>
    <w:p w14:paraId="272C64D8" w14:textId="77777777" w:rsidR="000D1881" w:rsidRDefault="000D1881" w:rsidP="00385C0D">
      <w:pPr>
        <w:keepNext/>
        <w:rPr>
          <w:sz w:val="22"/>
        </w:rPr>
      </w:pPr>
      <w:bookmarkStart w:id="12" w:name="_Hlk109653310"/>
      <w:r>
        <w:rPr>
          <w:sz w:val="22"/>
        </w:rPr>
        <w:t>--------------------------------------</w:t>
      </w:r>
    </w:p>
    <w:bookmarkEnd w:id="12"/>
    <w:p w14:paraId="6D256E2F" w14:textId="77777777" w:rsidR="000D1881" w:rsidRDefault="000D1881" w:rsidP="002F6989">
      <w:pPr>
        <w:pStyle w:val="Nadpis5"/>
        <w:numPr>
          <w:ilvl w:val="0"/>
          <w:numId w:val="43"/>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5000F85C" w14:textId="66EF1489" w:rsidR="000D1881" w:rsidRDefault="00DC4F24" w:rsidP="002F6989">
      <w:pPr>
        <w:pStyle w:val="Textvbloku"/>
        <w:numPr>
          <w:ilvl w:val="0"/>
          <w:numId w:val="43"/>
        </w:numPr>
        <w:spacing w:before="24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64265455" w14:textId="77777777" w:rsidR="0009434C" w:rsidRDefault="0009434C" w:rsidP="0009434C">
      <w:pPr>
        <w:pStyle w:val="Textvbloku"/>
        <w:spacing w:before="240"/>
        <w:ind w:left="284" w:right="-91"/>
        <w:rPr>
          <w:sz w:val="22"/>
        </w:rPr>
      </w:pPr>
    </w:p>
    <w:p w14:paraId="5E5A4265" w14:textId="77777777" w:rsidR="0009434C" w:rsidRDefault="0009434C" w:rsidP="0009434C">
      <w:pPr>
        <w:pStyle w:val="Textvbloku"/>
        <w:spacing w:before="240"/>
        <w:ind w:left="284" w:right="-91"/>
        <w:rPr>
          <w:sz w:val="22"/>
        </w:rPr>
      </w:pPr>
    </w:p>
    <w:p w14:paraId="154DC2E9" w14:textId="77777777" w:rsidR="0009434C" w:rsidRDefault="0009434C" w:rsidP="0009434C">
      <w:pPr>
        <w:pStyle w:val="Textvbloku"/>
        <w:spacing w:before="240"/>
        <w:ind w:left="284" w:right="-91"/>
        <w:rPr>
          <w:sz w:val="22"/>
        </w:rPr>
      </w:pPr>
    </w:p>
    <w:p w14:paraId="5044C1DB" w14:textId="170C6B0D" w:rsidR="009B16B7" w:rsidRPr="00FC177A" w:rsidRDefault="009B16B7" w:rsidP="00FC177A">
      <w:pPr>
        <w:pStyle w:val="Textvbloku"/>
        <w:numPr>
          <w:ilvl w:val="0"/>
          <w:numId w:val="43"/>
        </w:numPr>
        <w:spacing w:before="240"/>
        <w:ind w:left="284" w:right="-91" w:hanging="284"/>
        <w:rPr>
          <w:sz w:val="22"/>
        </w:rPr>
      </w:pPr>
      <w:r>
        <w:rPr>
          <w:sz w:val="22"/>
        </w:rPr>
        <w:lastRenderedPageBreak/>
        <w:t xml:space="preserve">Na důkaz, že obě smluvní strany byly při uzavření </w:t>
      </w:r>
      <w:r w:rsidRPr="00FC177A">
        <w:rPr>
          <w:sz w:val="22"/>
        </w:rPr>
        <w:t>smlouvy o dílo seznámeny s těmito obchodními podmínkami a že nezvýhodňují ani jednu smluvní stranu, podepisují smluvní strany tyto obc</w:t>
      </w:r>
      <w:r w:rsidR="007F5A98" w:rsidRPr="00FC177A">
        <w:rPr>
          <w:sz w:val="22"/>
        </w:rPr>
        <w:t xml:space="preserve">hodní podmínky jako přílohu č. 1 </w:t>
      </w:r>
      <w:r w:rsidRPr="00FC177A">
        <w:rPr>
          <w:sz w:val="22"/>
        </w:rPr>
        <w:t>smlouvy o dílo pro VZ uvedenou v záhlaví těchto obchodních podmínek.</w:t>
      </w:r>
    </w:p>
    <w:p w14:paraId="69405482" w14:textId="77777777" w:rsidR="0029718B" w:rsidRDefault="0029718B" w:rsidP="00891FC2">
      <w:pPr>
        <w:pStyle w:val="Textvbloku"/>
        <w:rPr>
          <w:sz w:val="22"/>
        </w:rPr>
      </w:pPr>
    </w:p>
    <w:p w14:paraId="5299383B" w14:textId="77777777" w:rsidR="0029718B" w:rsidRDefault="0029718B" w:rsidP="00891FC2">
      <w:pPr>
        <w:pStyle w:val="Textvbloku"/>
        <w:rPr>
          <w:sz w:val="22"/>
        </w:rPr>
      </w:pPr>
    </w:p>
    <w:p w14:paraId="3845CDD4" w14:textId="23A6D72A" w:rsidR="00891FC2" w:rsidRPr="00891FC2" w:rsidRDefault="00891FC2" w:rsidP="00891FC2">
      <w:pPr>
        <w:pStyle w:val="Textvbloku"/>
        <w:rPr>
          <w:sz w:val="22"/>
        </w:rPr>
      </w:pPr>
      <w:r w:rsidRPr="00891FC2">
        <w:rPr>
          <w:sz w:val="22"/>
        </w:rPr>
        <w:t>V</w:t>
      </w:r>
      <w:r w:rsidR="00870BC9">
        <w:rPr>
          <w:sz w:val="22"/>
        </w:rPr>
        <w:t xml:space="preserve"> Otrokovicích</w:t>
      </w:r>
      <w:r w:rsidRPr="00891FC2">
        <w:rPr>
          <w:sz w:val="22"/>
        </w:rPr>
        <w:t xml:space="preserve"> dne </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ab/>
      </w:r>
      <w:r w:rsidRPr="00891FC2">
        <w:rPr>
          <w:sz w:val="22"/>
        </w:rPr>
        <w:tab/>
      </w:r>
      <w:r w:rsidRPr="00891FC2">
        <w:rPr>
          <w:sz w:val="22"/>
        </w:rPr>
        <w:tab/>
      </w:r>
      <w:r w:rsidR="00870BC9">
        <w:rPr>
          <w:sz w:val="22"/>
        </w:rPr>
        <w:t xml:space="preserve">           </w:t>
      </w:r>
      <w:r w:rsidRPr="00891FC2">
        <w:rPr>
          <w:sz w:val="22"/>
        </w:rPr>
        <w:t xml:space="preserve">V  </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 xml:space="preserve"> dne</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 xml:space="preserve">  </w:t>
      </w:r>
    </w:p>
    <w:p w14:paraId="4279EFB1" w14:textId="538D1ECC" w:rsidR="00891FC2" w:rsidRPr="00891FC2" w:rsidRDefault="00891FC2" w:rsidP="00891FC2">
      <w:pPr>
        <w:pStyle w:val="Textvbloku"/>
        <w:rPr>
          <w:sz w:val="22"/>
        </w:rPr>
      </w:pPr>
      <w:r w:rsidRPr="00891FC2">
        <w:rPr>
          <w:sz w:val="22"/>
        </w:rPr>
        <w:t>Za</w:t>
      </w:r>
      <w:r w:rsidR="00C00CCC">
        <w:rPr>
          <w:sz w:val="22"/>
        </w:rPr>
        <w:t xml:space="preserve"> </w:t>
      </w:r>
      <w:r w:rsidRPr="00891FC2">
        <w:rPr>
          <w:sz w:val="22"/>
        </w:rPr>
        <w:t xml:space="preserve">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7E58CA77" w14:textId="77777777" w:rsidR="0029718B" w:rsidRDefault="0029718B" w:rsidP="00891FC2">
      <w:pPr>
        <w:pStyle w:val="Textvbloku"/>
        <w:rPr>
          <w:b/>
          <w:sz w:val="22"/>
        </w:rPr>
      </w:pPr>
    </w:p>
    <w:p w14:paraId="5AED1F95" w14:textId="185B36FA" w:rsidR="00891FC2" w:rsidRPr="00891FC2" w:rsidRDefault="00870BC9" w:rsidP="00891FC2">
      <w:pPr>
        <w:pStyle w:val="Textvbloku"/>
        <w:rPr>
          <w:b/>
          <w:sz w:val="22"/>
        </w:rPr>
      </w:pPr>
      <w:r>
        <w:rPr>
          <w:b/>
          <w:sz w:val="22"/>
        </w:rPr>
        <w:t xml:space="preserve">město Otrokovice </w:t>
      </w:r>
      <w:r w:rsidR="00891FC2" w:rsidRPr="00891FC2">
        <w:rPr>
          <w:b/>
          <w:sz w:val="22"/>
        </w:rPr>
        <w:tab/>
      </w:r>
      <w:r w:rsidR="00891FC2" w:rsidRPr="00891FC2">
        <w:rPr>
          <w:b/>
          <w:sz w:val="22"/>
        </w:rPr>
        <w:tab/>
      </w:r>
      <w:r w:rsidR="00891FC2" w:rsidRPr="00891FC2">
        <w:rPr>
          <w:b/>
          <w:sz w:val="22"/>
        </w:rPr>
        <w:tab/>
      </w:r>
      <w:r>
        <w:rPr>
          <w:b/>
          <w:sz w:val="22"/>
        </w:rPr>
        <w:t xml:space="preserve">                        </w:t>
      </w:r>
      <w:r w:rsidR="00891FC2" w:rsidRPr="00891FC2">
        <w:rPr>
          <w:b/>
          <w:sz w:val="22"/>
        </w:rPr>
        <w:t xml:space="preserve"> </w:t>
      </w:r>
      <w:r w:rsidR="00065529" w:rsidRPr="00891FC2">
        <w:rPr>
          <w:b/>
          <w:sz w:val="22"/>
        </w:rPr>
        <w:fldChar w:fldCharType="begin">
          <w:ffData>
            <w:name w:val=""/>
            <w:enabled/>
            <w:calcOnExit w:val="0"/>
            <w:textInput/>
          </w:ffData>
        </w:fldChar>
      </w:r>
      <w:r w:rsidR="00891FC2" w:rsidRPr="00891FC2">
        <w:rPr>
          <w:b/>
          <w:sz w:val="22"/>
        </w:rPr>
        <w:instrText xml:space="preserve"> FORMTEXT </w:instrText>
      </w:r>
      <w:r w:rsidR="00065529" w:rsidRPr="00891FC2">
        <w:rPr>
          <w:b/>
          <w:sz w:val="22"/>
        </w:rPr>
      </w:r>
      <w:r w:rsidR="00065529"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065529" w:rsidRPr="00891FC2">
        <w:rPr>
          <w:sz w:val="22"/>
        </w:rPr>
        <w:fldChar w:fldCharType="end"/>
      </w:r>
    </w:p>
    <w:p w14:paraId="46E552AD" w14:textId="77777777" w:rsidR="00891FC2" w:rsidRDefault="00891FC2" w:rsidP="00891FC2">
      <w:pPr>
        <w:pStyle w:val="Textvbloku"/>
        <w:rPr>
          <w:sz w:val="22"/>
        </w:rPr>
      </w:pPr>
    </w:p>
    <w:p w14:paraId="0017EB74" w14:textId="77777777" w:rsidR="0029718B" w:rsidRDefault="0029718B" w:rsidP="00891FC2">
      <w:pPr>
        <w:pStyle w:val="Textvbloku"/>
        <w:rPr>
          <w:sz w:val="22"/>
        </w:rPr>
      </w:pPr>
    </w:p>
    <w:p w14:paraId="7D653856" w14:textId="77777777" w:rsidR="0029718B" w:rsidRDefault="0029718B" w:rsidP="00891FC2">
      <w:pPr>
        <w:pStyle w:val="Textvbloku"/>
        <w:rPr>
          <w:sz w:val="22"/>
        </w:rPr>
      </w:pPr>
    </w:p>
    <w:p w14:paraId="3EBE1C21" w14:textId="77777777" w:rsidR="0029718B" w:rsidRDefault="0029718B" w:rsidP="00891FC2">
      <w:pPr>
        <w:pStyle w:val="Textvbloku"/>
        <w:rPr>
          <w:sz w:val="22"/>
        </w:rPr>
      </w:pPr>
    </w:p>
    <w:p w14:paraId="15B57D33" w14:textId="77777777" w:rsidR="0029718B" w:rsidRPr="00891FC2" w:rsidRDefault="0029718B" w:rsidP="00891FC2">
      <w:pPr>
        <w:pStyle w:val="Textvbloku"/>
        <w:rPr>
          <w:sz w:val="22"/>
        </w:rPr>
      </w:pPr>
    </w:p>
    <w:p w14:paraId="52B886C0" w14:textId="34FBE560" w:rsidR="00891FC2" w:rsidRPr="00891FC2" w:rsidRDefault="0029718B" w:rsidP="00891FC2">
      <w:pPr>
        <w:pStyle w:val="Textvbloku"/>
        <w:rPr>
          <w:sz w:val="22"/>
        </w:rPr>
      </w:pPr>
      <w:r>
        <w:rPr>
          <w:sz w:val="22"/>
        </w:rPr>
        <w:t>__</w:t>
      </w:r>
      <w:r w:rsidR="00891FC2" w:rsidRPr="00891FC2">
        <w:rPr>
          <w:sz w:val="22"/>
        </w:rPr>
        <w:t>______________________</w:t>
      </w:r>
      <w:r w:rsidR="00891FC2" w:rsidRPr="00891FC2">
        <w:rPr>
          <w:sz w:val="22"/>
        </w:rPr>
        <w:tab/>
      </w:r>
      <w:r w:rsidR="00891FC2" w:rsidRPr="00891FC2">
        <w:rPr>
          <w:sz w:val="22"/>
        </w:rPr>
        <w:tab/>
      </w:r>
      <w:r w:rsidR="00891FC2" w:rsidRPr="00891FC2">
        <w:rPr>
          <w:sz w:val="22"/>
        </w:rPr>
        <w:tab/>
      </w:r>
      <w:r w:rsidR="00891FC2" w:rsidRPr="00891FC2">
        <w:rPr>
          <w:sz w:val="22"/>
        </w:rPr>
        <w:tab/>
        <w:t>________________________</w:t>
      </w:r>
      <w:r w:rsidR="00891FC2" w:rsidRPr="00891FC2">
        <w:rPr>
          <w:sz w:val="22"/>
        </w:rPr>
        <w:tab/>
        <w:t xml:space="preserve">  </w:t>
      </w:r>
    </w:p>
    <w:p w14:paraId="0C165E74" w14:textId="77777777" w:rsidR="00870BC9" w:rsidRDefault="00870BC9" w:rsidP="00891FC2">
      <w:pPr>
        <w:pStyle w:val="Textvbloku"/>
        <w:rPr>
          <w:sz w:val="22"/>
        </w:rPr>
      </w:pPr>
      <w:r w:rsidRPr="00870BC9">
        <w:rPr>
          <w:sz w:val="22"/>
        </w:rPr>
        <w:t>Bc. Hana Večerková,</w:t>
      </w:r>
      <w:r>
        <w:rPr>
          <w:sz w:val="22"/>
        </w:rPr>
        <w:t xml:space="preserve"> DiS.</w:t>
      </w:r>
      <w:r>
        <w:rPr>
          <w:sz w:val="22"/>
        </w:rPr>
        <w:tab/>
      </w:r>
      <w:r>
        <w:rPr>
          <w:sz w:val="22"/>
        </w:rPr>
        <w:tab/>
      </w:r>
      <w:r>
        <w:rPr>
          <w:sz w:val="22"/>
        </w:rPr>
        <w:tab/>
      </w:r>
      <w:r>
        <w:rPr>
          <w:sz w:val="22"/>
        </w:rPr>
        <w:tab/>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p>
    <w:p w14:paraId="51322E6E" w14:textId="77777777" w:rsidR="00891FC2" w:rsidRPr="00891FC2" w:rsidRDefault="00870BC9" w:rsidP="00891FC2">
      <w:pPr>
        <w:pStyle w:val="Textvbloku"/>
        <w:rPr>
          <w:bCs/>
          <w:sz w:val="22"/>
        </w:rPr>
      </w:pPr>
      <w:r w:rsidRPr="00870BC9">
        <w:rPr>
          <w:sz w:val="22"/>
        </w:rPr>
        <w:t xml:space="preserve">starostka města                              </w:t>
      </w:r>
      <w:r w:rsidR="00891FC2" w:rsidRPr="00891FC2">
        <w:rPr>
          <w:sz w:val="22"/>
        </w:rPr>
        <w:t xml:space="preserve">                                                                    </w:t>
      </w:r>
      <w:r w:rsidR="00891FC2">
        <w:rPr>
          <w:sz w:val="22"/>
        </w:rPr>
        <w:t xml:space="preserve">        </w:t>
      </w:r>
      <w:r w:rsidR="00891FC2" w:rsidRPr="00891FC2">
        <w:rPr>
          <w:sz w:val="22"/>
        </w:rPr>
        <w:t xml:space="preserve">     </w:t>
      </w:r>
    </w:p>
    <w:p w14:paraId="0D2C04D6" w14:textId="77777777" w:rsidR="00891FC2" w:rsidRDefault="00891FC2" w:rsidP="000D1881">
      <w:pPr>
        <w:pStyle w:val="Textvbloku"/>
        <w:rPr>
          <w:sz w:val="22"/>
        </w:rPr>
      </w:pPr>
    </w:p>
    <w:p w14:paraId="6CC2352B" w14:textId="77777777" w:rsidR="00B779DD" w:rsidRDefault="00B779DD" w:rsidP="000D1881">
      <w:pPr>
        <w:pStyle w:val="Textvbloku"/>
        <w:rPr>
          <w:sz w:val="22"/>
        </w:rPr>
      </w:pPr>
    </w:p>
    <w:sectPr w:rsidR="00B779DD"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EFC81" w14:textId="77777777" w:rsidR="00BD01F6" w:rsidRDefault="00BD01F6">
      <w:r>
        <w:separator/>
      </w:r>
    </w:p>
  </w:endnote>
  <w:endnote w:type="continuationSeparator" w:id="0">
    <w:p w14:paraId="132C6151" w14:textId="77777777" w:rsidR="00BD01F6" w:rsidRDefault="00BD0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41CA5" w14:textId="77777777" w:rsidR="009764EE" w:rsidRDefault="009764EE">
    <w:pPr>
      <w:pStyle w:val="Zpat"/>
      <w:jc w:val="center"/>
    </w:pPr>
    <w:r>
      <w:rPr>
        <w:rStyle w:val="slostrnky"/>
        <w:sz w:val="20"/>
      </w:rPr>
      <w:t xml:space="preserve">Strana </w:t>
    </w:r>
    <w:r w:rsidR="00065529">
      <w:rPr>
        <w:rStyle w:val="slostrnky"/>
      </w:rPr>
      <w:fldChar w:fldCharType="begin"/>
    </w:r>
    <w:r>
      <w:rPr>
        <w:rStyle w:val="slostrnky"/>
      </w:rPr>
      <w:instrText xml:space="preserve"> PAGE </w:instrText>
    </w:r>
    <w:r w:rsidR="00065529">
      <w:rPr>
        <w:rStyle w:val="slostrnky"/>
      </w:rPr>
      <w:fldChar w:fldCharType="separate"/>
    </w:r>
    <w:r w:rsidR="008B6EB8">
      <w:rPr>
        <w:rStyle w:val="slostrnky"/>
        <w:noProof/>
      </w:rPr>
      <w:t>15</w:t>
    </w:r>
    <w:r w:rsidR="00065529">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6B2387" w14:textId="77777777" w:rsidR="00BD01F6" w:rsidRDefault="00BD01F6">
      <w:r>
        <w:separator/>
      </w:r>
    </w:p>
  </w:footnote>
  <w:footnote w:type="continuationSeparator" w:id="0">
    <w:p w14:paraId="13512111" w14:textId="77777777" w:rsidR="00BD01F6" w:rsidRDefault="00BD0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F3ECB" w14:textId="7ADC49C9" w:rsidR="009764EE" w:rsidRDefault="00824023" w:rsidP="00F074A9">
    <w:pPr>
      <w:pStyle w:val="Zhlav"/>
      <w:tabs>
        <w:tab w:val="clear" w:pos="9072"/>
      </w:tabs>
      <w:jc w:val="right"/>
    </w:pPr>
    <w:r>
      <w:rPr>
        <w:noProof/>
      </w:rPr>
      <w:drawing>
        <wp:inline distT="0" distB="0" distL="0" distR="0" wp14:anchorId="49FD6A63" wp14:editId="2C6A08B1">
          <wp:extent cx="5761355" cy="694690"/>
          <wp:effectExtent l="0" t="0" r="0" b="0"/>
          <wp:docPr id="145615314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94690"/>
                  </a:xfrm>
                  <a:prstGeom prst="rect">
                    <a:avLst/>
                  </a:prstGeom>
                  <a:noFill/>
                </pic:spPr>
              </pic:pic>
            </a:graphicData>
          </a:graphic>
        </wp:inline>
      </w:drawing>
    </w:r>
    <w:r w:rsidR="009764EE">
      <w:tab/>
    </w:r>
    <w:r w:rsidR="009764EE">
      <w:tab/>
    </w:r>
    <w:r w:rsidR="009764EE">
      <w:tab/>
    </w:r>
    <w:r w:rsidR="009764EE">
      <w:tab/>
      <w:t>přílo</w:t>
    </w:r>
    <w:r w:rsidR="009764EE" w:rsidRPr="00F074A9">
      <w:t>ha č. 3 ZD</w:t>
    </w:r>
  </w:p>
  <w:p w14:paraId="0D98D421" w14:textId="77777777" w:rsidR="009764EE" w:rsidRDefault="009764EE">
    <w:pPr>
      <w:pStyle w:val="Zhlav"/>
      <w:tabs>
        <w:tab w:val="clear" w:pos="9072"/>
      </w:tabs>
      <w:jc w:val="left"/>
    </w:pPr>
  </w:p>
  <w:p w14:paraId="3B0EBC6C" w14:textId="77777777" w:rsidR="009764EE" w:rsidRDefault="009764EE">
    <w:pPr>
      <w:pStyle w:val="Zhlav"/>
      <w:tabs>
        <w:tab w:val="clear"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5"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15:restartNumberingAfterBreak="0">
    <w:nsid w:val="0F56040B"/>
    <w:multiLevelType w:val="hybridMultilevel"/>
    <w:tmpl w:val="68B696EA"/>
    <w:lvl w:ilvl="0" w:tplc="E24C00B2">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9"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0" w15:restartNumberingAfterBreak="0">
    <w:nsid w:val="27BD3FBB"/>
    <w:multiLevelType w:val="hybridMultilevel"/>
    <w:tmpl w:val="BE86A00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080" w:hanging="360"/>
      </w:p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3"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5A4D7A"/>
    <w:multiLevelType w:val="hybridMultilevel"/>
    <w:tmpl w:val="EFFA13DE"/>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405E3"/>
    <w:multiLevelType w:val="hybridMultilevel"/>
    <w:tmpl w:val="F502F898"/>
    <w:lvl w:ilvl="0" w:tplc="CF9C46A4">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7C2239"/>
    <w:multiLevelType w:val="hybridMultilevel"/>
    <w:tmpl w:val="3412DE32"/>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2" w15:restartNumberingAfterBreak="0">
    <w:nsid w:val="4E3A3DA1"/>
    <w:multiLevelType w:val="hybridMultilevel"/>
    <w:tmpl w:val="EF506968"/>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143111"/>
    <w:multiLevelType w:val="hybridMultilevel"/>
    <w:tmpl w:val="4D36A92A"/>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8"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9"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1"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2" w15:restartNumberingAfterBreak="0">
    <w:nsid w:val="5EEB3128"/>
    <w:multiLevelType w:val="multilevel"/>
    <w:tmpl w:val="6478CFAC"/>
    <w:lvl w:ilvl="0">
      <w:start w:val="1"/>
      <w:numFmt w:val="decimal"/>
      <w:lvlText w:val="%1."/>
      <w:lvlJc w:val="left"/>
      <w:pPr>
        <w:tabs>
          <w:tab w:val="num" w:pos="360"/>
        </w:tabs>
        <w:ind w:left="360" w:hanging="360"/>
      </w:pPr>
      <w:rPr>
        <w:rFonts w:hint="default"/>
        <w:b w:val="0"/>
        <w:bCs w:val="0"/>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3"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4" w15:restartNumberingAfterBreak="0">
    <w:nsid w:val="625C2527"/>
    <w:multiLevelType w:val="hybridMultilevel"/>
    <w:tmpl w:val="8CD08916"/>
    <w:lvl w:ilvl="0" w:tplc="85F0ECC6">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7"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8"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1"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4"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462044949">
    <w:abstractNumId w:val="36"/>
  </w:num>
  <w:num w:numId="2" w16cid:durableId="902059436">
    <w:abstractNumId w:val="6"/>
  </w:num>
  <w:num w:numId="3" w16cid:durableId="1976718888">
    <w:abstractNumId w:val="9"/>
  </w:num>
  <w:num w:numId="4" w16cid:durableId="1107235438">
    <w:abstractNumId w:val="37"/>
  </w:num>
  <w:num w:numId="5" w16cid:durableId="2106723619">
    <w:abstractNumId w:val="12"/>
  </w:num>
  <w:num w:numId="6" w16cid:durableId="1012759182">
    <w:abstractNumId w:val="40"/>
  </w:num>
  <w:num w:numId="7" w16cid:durableId="2094156875">
    <w:abstractNumId w:val="31"/>
  </w:num>
  <w:num w:numId="8" w16cid:durableId="1380086993">
    <w:abstractNumId w:val="27"/>
  </w:num>
  <w:num w:numId="9" w16cid:durableId="1287664621">
    <w:abstractNumId w:val="30"/>
  </w:num>
  <w:num w:numId="10" w16cid:durableId="647516057">
    <w:abstractNumId w:val="11"/>
  </w:num>
  <w:num w:numId="11" w16cid:durableId="562833430">
    <w:abstractNumId w:val="41"/>
  </w:num>
  <w:num w:numId="12" w16cid:durableId="899946224">
    <w:abstractNumId w:val="25"/>
  </w:num>
  <w:num w:numId="13" w16cid:durableId="1949316437">
    <w:abstractNumId w:val="42"/>
  </w:num>
  <w:num w:numId="14" w16cid:durableId="21706294">
    <w:abstractNumId w:val="44"/>
  </w:num>
  <w:num w:numId="15" w16cid:durableId="191919087">
    <w:abstractNumId w:val="8"/>
  </w:num>
  <w:num w:numId="16" w16cid:durableId="1216433883">
    <w:abstractNumId w:val="3"/>
  </w:num>
  <w:num w:numId="17" w16cid:durableId="466902109">
    <w:abstractNumId w:val="1"/>
  </w:num>
  <w:num w:numId="18" w16cid:durableId="2018726520">
    <w:abstractNumId w:val="39"/>
  </w:num>
  <w:num w:numId="19" w16cid:durableId="1574124389">
    <w:abstractNumId w:val="2"/>
  </w:num>
  <w:num w:numId="20" w16cid:durableId="1382435760">
    <w:abstractNumId w:val="0"/>
  </w:num>
  <w:num w:numId="21" w16cid:durableId="46338529">
    <w:abstractNumId w:val="19"/>
  </w:num>
  <w:num w:numId="22" w16cid:durableId="1757751153">
    <w:abstractNumId w:val="29"/>
  </w:num>
  <w:num w:numId="23" w16cid:durableId="2102412421">
    <w:abstractNumId w:val="35"/>
  </w:num>
  <w:num w:numId="24" w16cid:durableId="44377294">
    <w:abstractNumId w:val="5"/>
  </w:num>
  <w:num w:numId="25" w16cid:durableId="719324214">
    <w:abstractNumId w:val="24"/>
  </w:num>
  <w:num w:numId="26" w16cid:durableId="343243169">
    <w:abstractNumId w:val="26"/>
  </w:num>
  <w:num w:numId="27" w16cid:durableId="1992713136">
    <w:abstractNumId w:val="4"/>
  </w:num>
  <w:num w:numId="28" w16cid:durableId="793984229">
    <w:abstractNumId w:val="33"/>
  </w:num>
  <w:num w:numId="29" w16cid:durableId="1242448740">
    <w:abstractNumId w:val="28"/>
  </w:num>
  <w:num w:numId="30" w16cid:durableId="1135222841">
    <w:abstractNumId w:val="43"/>
  </w:num>
  <w:num w:numId="31" w16cid:durableId="1848867918">
    <w:abstractNumId w:val="17"/>
  </w:num>
  <w:num w:numId="32" w16cid:durableId="1295410287">
    <w:abstractNumId w:val="38"/>
  </w:num>
  <w:num w:numId="33" w16cid:durableId="1905144301">
    <w:abstractNumId w:val="34"/>
  </w:num>
  <w:num w:numId="34" w16cid:durableId="245306194">
    <w:abstractNumId w:val="23"/>
  </w:num>
  <w:num w:numId="35" w16cid:durableId="46536138">
    <w:abstractNumId w:val="14"/>
  </w:num>
  <w:num w:numId="36" w16cid:durableId="1471366248">
    <w:abstractNumId w:val="13"/>
  </w:num>
  <w:num w:numId="37" w16cid:durableId="1238395976">
    <w:abstractNumId w:val="32"/>
  </w:num>
  <w:num w:numId="38" w16cid:durableId="1463041326">
    <w:abstractNumId w:val="20"/>
  </w:num>
  <w:num w:numId="39" w16cid:durableId="909383281">
    <w:abstractNumId w:val="16"/>
  </w:num>
  <w:num w:numId="40" w16cid:durableId="582758335">
    <w:abstractNumId w:val="18"/>
  </w:num>
  <w:num w:numId="41" w16cid:durableId="1314063869">
    <w:abstractNumId w:val="7"/>
  </w:num>
  <w:num w:numId="42" w16cid:durableId="1588810790">
    <w:abstractNumId w:val="22"/>
  </w:num>
  <w:num w:numId="43" w16cid:durableId="1412001710">
    <w:abstractNumId w:val="15"/>
  </w:num>
  <w:num w:numId="44" w16cid:durableId="939409984">
    <w:abstractNumId w:val="10"/>
    <w:lvlOverride w:ilvl="0">
      <w:startOverride w:val="1"/>
    </w:lvlOverride>
  </w:num>
  <w:num w:numId="45" w16cid:durableId="1843473311">
    <w:abstractNumId w:val="2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oNotTrackFormatting/>
  <w:documentProtection w:edit="forms" w:enforcement="1" w:cryptProviderType="rsaAES" w:cryptAlgorithmClass="hash" w:cryptAlgorithmType="typeAny" w:cryptAlgorithmSid="14" w:cryptSpinCount="100000" w:hash="oEoX0heM5SZWnUAfZqZefFaa8E6QFXxixU0MRMS0IgShxnVKOo7hqU53ozJbXNfwETOfvdbskwMHRGyTzZBf1Q==" w:salt="PjBPzXSoG1uVt6PTXytzrg=="/>
  <w:defaultTabStop w:val="708"/>
  <w:hyphenationZone w:val="425"/>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1881"/>
    <w:rsid w:val="00004BFC"/>
    <w:rsid w:val="0001015A"/>
    <w:rsid w:val="000119D2"/>
    <w:rsid w:val="00015140"/>
    <w:rsid w:val="000156BD"/>
    <w:rsid w:val="00024EE3"/>
    <w:rsid w:val="0003013B"/>
    <w:rsid w:val="00034E68"/>
    <w:rsid w:val="0004098C"/>
    <w:rsid w:val="00043A29"/>
    <w:rsid w:val="0004472A"/>
    <w:rsid w:val="00052504"/>
    <w:rsid w:val="0005327B"/>
    <w:rsid w:val="0005330E"/>
    <w:rsid w:val="0005335B"/>
    <w:rsid w:val="000615EB"/>
    <w:rsid w:val="000650F3"/>
    <w:rsid w:val="00065529"/>
    <w:rsid w:val="00074319"/>
    <w:rsid w:val="00075E7B"/>
    <w:rsid w:val="0007643E"/>
    <w:rsid w:val="000768CE"/>
    <w:rsid w:val="0009434C"/>
    <w:rsid w:val="000A1895"/>
    <w:rsid w:val="000A3790"/>
    <w:rsid w:val="000A6FD1"/>
    <w:rsid w:val="000B1635"/>
    <w:rsid w:val="000B1837"/>
    <w:rsid w:val="000B350D"/>
    <w:rsid w:val="000B373F"/>
    <w:rsid w:val="000B43DE"/>
    <w:rsid w:val="000B4784"/>
    <w:rsid w:val="000C1BA2"/>
    <w:rsid w:val="000D1881"/>
    <w:rsid w:val="000E02F4"/>
    <w:rsid w:val="000E4A52"/>
    <w:rsid w:val="000E712B"/>
    <w:rsid w:val="000E7EAC"/>
    <w:rsid w:val="000F2DBD"/>
    <w:rsid w:val="000F3156"/>
    <w:rsid w:val="00113B43"/>
    <w:rsid w:val="00113D8E"/>
    <w:rsid w:val="00115CFF"/>
    <w:rsid w:val="00117B2A"/>
    <w:rsid w:val="00120611"/>
    <w:rsid w:val="001226B1"/>
    <w:rsid w:val="0012474F"/>
    <w:rsid w:val="00125988"/>
    <w:rsid w:val="001264B1"/>
    <w:rsid w:val="001307B9"/>
    <w:rsid w:val="00130921"/>
    <w:rsid w:val="001379C3"/>
    <w:rsid w:val="00143656"/>
    <w:rsid w:val="001444E8"/>
    <w:rsid w:val="0014542D"/>
    <w:rsid w:val="0015343A"/>
    <w:rsid w:val="00153EA5"/>
    <w:rsid w:val="001651D8"/>
    <w:rsid w:val="00175828"/>
    <w:rsid w:val="00175AC0"/>
    <w:rsid w:val="001819E1"/>
    <w:rsid w:val="0018200C"/>
    <w:rsid w:val="00186B8E"/>
    <w:rsid w:val="00194D4C"/>
    <w:rsid w:val="0019531E"/>
    <w:rsid w:val="0019551E"/>
    <w:rsid w:val="001A2251"/>
    <w:rsid w:val="001B3EDB"/>
    <w:rsid w:val="001B4050"/>
    <w:rsid w:val="001B5EC4"/>
    <w:rsid w:val="001C2B1A"/>
    <w:rsid w:val="001E53F4"/>
    <w:rsid w:val="001E7D9E"/>
    <w:rsid w:val="001F016D"/>
    <w:rsid w:val="001F3907"/>
    <w:rsid w:val="001F4FC0"/>
    <w:rsid w:val="001F6F26"/>
    <w:rsid w:val="00202529"/>
    <w:rsid w:val="00212CC0"/>
    <w:rsid w:val="002134CF"/>
    <w:rsid w:val="002139FB"/>
    <w:rsid w:val="00217FBB"/>
    <w:rsid w:val="00220DF0"/>
    <w:rsid w:val="002234B8"/>
    <w:rsid w:val="00224A7D"/>
    <w:rsid w:val="00226EF4"/>
    <w:rsid w:val="002305E3"/>
    <w:rsid w:val="00240C15"/>
    <w:rsid w:val="002427C6"/>
    <w:rsid w:val="00252245"/>
    <w:rsid w:val="00264EC5"/>
    <w:rsid w:val="0027034F"/>
    <w:rsid w:val="00273D1B"/>
    <w:rsid w:val="00274BB7"/>
    <w:rsid w:val="00274D5A"/>
    <w:rsid w:val="002822C5"/>
    <w:rsid w:val="0028272B"/>
    <w:rsid w:val="00284F76"/>
    <w:rsid w:val="00291DB5"/>
    <w:rsid w:val="00291F65"/>
    <w:rsid w:val="002952D4"/>
    <w:rsid w:val="0029718B"/>
    <w:rsid w:val="002A2EE5"/>
    <w:rsid w:val="002A446D"/>
    <w:rsid w:val="002B037B"/>
    <w:rsid w:val="002B3D83"/>
    <w:rsid w:val="002B4264"/>
    <w:rsid w:val="002B7031"/>
    <w:rsid w:val="002C434C"/>
    <w:rsid w:val="002C4B01"/>
    <w:rsid w:val="002C7240"/>
    <w:rsid w:val="002D37AB"/>
    <w:rsid w:val="002D406B"/>
    <w:rsid w:val="002D5D6B"/>
    <w:rsid w:val="002D6B77"/>
    <w:rsid w:val="002E7C7F"/>
    <w:rsid w:val="002F23FC"/>
    <w:rsid w:val="002F245B"/>
    <w:rsid w:val="002F6989"/>
    <w:rsid w:val="002F7619"/>
    <w:rsid w:val="002F79A8"/>
    <w:rsid w:val="00304402"/>
    <w:rsid w:val="0031124D"/>
    <w:rsid w:val="003119A1"/>
    <w:rsid w:val="003119BB"/>
    <w:rsid w:val="00314497"/>
    <w:rsid w:val="00315BD3"/>
    <w:rsid w:val="0032588D"/>
    <w:rsid w:val="00330573"/>
    <w:rsid w:val="003312DA"/>
    <w:rsid w:val="00335D19"/>
    <w:rsid w:val="00337D93"/>
    <w:rsid w:val="00342954"/>
    <w:rsid w:val="00343373"/>
    <w:rsid w:val="003439CC"/>
    <w:rsid w:val="00345074"/>
    <w:rsid w:val="003549D7"/>
    <w:rsid w:val="00357ACA"/>
    <w:rsid w:val="00363CBD"/>
    <w:rsid w:val="003735E1"/>
    <w:rsid w:val="003802AD"/>
    <w:rsid w:val="00384E2C"/>
    <w:rsid w:val="00385C0D"/>
    <w:rsid w:val="0039296C"/>
    <w:rsid w:val="00395437"/>
    <w:rsid w:val="003A3DE9"/>
    <w:rsid w:val="003B1E3C"/>
    <w:rsid w:val="003B6946"/>
    <w:rsid w:val="003C16BD"/>
    <w:rsid w:val="003C211B"/>
    <w:rsid w:val="003C23A2"/>
    <w:rsid w:val="003C28BB"/>
    <w:rsid w:val="003D1D10"/>
    <w:rsid w:val="003D3F22"/>
    <w:rsid w:val="003D70C1"/>
    <w:rsid w:val="003F599E"/>
    <w:rsid w:val="003F7499"/>
    <w:rsid w:val="00403263"/>
    <w:rsid w:val="004044ED"/>
    <w:rsid w:val="00404C96"/>
    <w:rsid w:val="00413929"/>
    <w:rsid w:val="00417E4A"/>
    <w:rsid w:val="004208FF"/>
    <w:rsid w:val="00433164"/>
    <w:rsid w:val="00436DEC"/>
    <w:rsid w:val="00451B48"/>
    <w:rsid w:val="004576D5"/>
    <w:rsid w:val="00460D56"/>
    <w:rsid w:val="0047146E"/>
    <w:rsid w:val="00475BA9"/>
    <w:rsid w:val="004845AF"/>
    <w:rsid w:val="004854A5"/>
    <w:rsid w:val="00490AEB"/>
    <w:rsid w:val="00491532"/>
    <w:rsid w:val="00494834"/>
    <w:rsid w:val="004A0EDC"/>
    <w:rsid w:val="004A279E"/>
    <w:rsid w:val="004A468F"/>
    <w:rsid w:val="004B54B3"/>
    <w:rsid w:val="004B7FF4"/>
    <w:rsid w:val="004C24E2"/>
    <w:rsid w:val="004C376F"/>
    <w:rsid w:val="004C641F"/>
    <w:rsid w:val="004C69BB"/>
    <w:rsid w:val="004D0C42"/>
    <w:rsid w:val="004D2ED0"/>
    <w:rsid w:val="004E7CDB"/>
    <w:rsid w:val="004F0DE9"/>
    <w:rsid w:val="004F23D3"/>
    <w:rsid w:val="004F3DCE"/>
    <w:rsid w:val="004F4663"/>
    <w:rsid w:val="004F53D9"/>
    <w:rsid w:val="004F5C89"/>
    <w:rsid w:val="004F7B8C"/>
    <w:rsid w:val="00500689"/>
    <w:rsid w:val="00501E49"/>
    <w:rsid w:val="00502F54"/>
    <w:rsid w:val="00502F80"/>
    <w:rsid w:val="00504735"/>
    <w:rsid w:val="00505332"/>
    <w:rsid w:val="00505FDA"/>
    <w:rsid w:val="005133AC"/>
    <w:rsid w:val="00513AB8"/>
    <w:rsid w:val="00516CDC"/>
    <w:rsid w:val="005235CC"/>
    <w:rsid w:val="0052686B"/>
    <w:rsid w:val="005333C2"/>
    <w:rsid w:val="00537926"/>
    <w:rsid w:val="00544B9E"/>
    <w:rsid w:val="00545A48"/>
    <w:rsid w:val="00552508"/>
    <w:rsid w:val="00556CD0"/>
    <w:rsid w:val="00570707"/>
    <w:rsid w:val="005818DC"/>
    <w:rsid w:val="00584664"/>
    <w:rsid w:val="00586A14"/>
    <w:rsid w:val="00595A92"/>
    <w:rsid w:val="005A1289"/>
    <w:rsid w:val="005A2EBA"/>
    <w:rsid w:val="005A5B07"/>
    <w:rsid w:val="005D0D97"/>
    <w:rsid w:val="005D55AE"/>
    <w:rsid w:val="005D6A38"/>
    <w:rsid w:val="005E6A24"/>
    <w:rsid w:val="005F374D"/>
    <w:rsid w:val="006009D4"/>
    <w:rsid w:val="00601E5C"/>
    <w:rsid w:val="00605E42"/>
    <w:rsid w:val="00610311"/>
    <w:rsid w:val="006109BE"/>
    <w:rsid w:val="006145CD"/>
    <w:rsid w:val="006148F8"/>
    <w:rsid w:val="006203AE"/>
    <w:rsid w:val="00623B5C"/>
    <w:rsid w:val="0062421A"/>
    <w:rsid w:val="006254AA"/>
    <w:rsid w:val="00630F9B"/>
    <w:rsid w:val="00632A49"/>
    <w:rsid w:val="006432CD"/>
    <w:rsid w:val="006436E7"/>
    <w:rsid w:val="00645317"/>
    <w:rsid w:val="006466B5"/>
    <w:rsid w:val="00646BBF"/>
    <w:rsid w:val="00653EC1"/>
    <w:rsid w:val="0067043F"/>
    <w:rsid w:val="0067151B"/>
    <w:rsid w:val="00687E70"/>
    <w:rsid w:val="006937CC"/>
    <w:rsid w:val="0069565D"/>
    <w:rsid w:val="00697938"/>
    <w:rsid w:val="006A1066"/>
    <w:rsid w:val="006A7701"/>
    <w:rsid w:val="006B3257"/>
    <w:rsid w:val="006B5A72"/>
    <w:rsid w:val="006C5478"/>
    <w:rsid w:val="006C66D4"/>
    <w:rsid w:val="006C6E80"/>
    <w:rsid w:val="006C72AF"/>
    <w:rsid w:val="006D134A"/>
    <w:rsid w:val="006D22DC"/>
    <w:rsid w:val="006E3386"/>
    <w:rsid w:val="006E5C8E"/>
    <w:rsid w:val="006E7FDE"/>
    <w:rsid w:val="006F0E30"/>
    <w:rsid w:val="006F3B7F"/>
    <w:rsid w:val="006F4720"/>
    <w:rsid w:val="006F51F9"/>
    <w:rsid w:val="006F7C06"/>
    <w:rsid w:val="0070640B"/>
    <w:rsid w:val="007209B8"/>
    <w:rsid w:val="00720E30"/>
    <w:rsid w:val="007264DA"/>
    <w:rsid w:val="00727A86"/>
    <w:rsid w:val="00736304"/>
    <w:rsid w:val="00737176"/>
    <w:rsid w:val="00740D29"/>
    <w:rsid w:val="00744114"/>
    <w:rsid w:val="00750511"/>
    <w:rsid w:val="007522D4"/>
    <w:rsid w:val="00754ED5"/>
    <w:rsid w:val="0076283E"/>
    <w:rsid w:val="0076492D"/>
    <w:rsid w:val="00771939"/>
    <w:rsid w:val="007737B4"/>
    <w:rsid w:val="00773CB2"/>
    <w:rsid w:val="0077539E"/>
    <w:rsid w:val="00780AF8"/>
    <w:rsid w:val="00782F5A"/>
    <w:rsid w:val="00793AA9"/>
    <w:rsid w:val="007A11B4"/>
    <w:rsid w:val="007A67E8"/>
    <w:rsid w:val="007B1925"/>
    <w:rsid w:val="007B49E9"/>
    <w:rsid w:val="007C2508"/>
    <w:rsid w:val="007C313B"/>
    <w:rsid w:val="007D0A88"/>
    <w:rsid w:val="007D1AA6"/>
    <w:rsid w:val="007D2D4B"/>
    <w:rsid w:val="007D45A4"/>
    <w:rsid w:val="007E08C4"/>
    <w:rsid w:val="007E1101"/>
    <w:rsid w:val="007E35A5"/>
    <w:rsid w:val="007F5A98"/>
    <w:rsid w:val="00803052"/>
    <w:rsid w:val="008038CE"/>
    <w:rsid w:val="00805C1D"/>
    <w:rsid w:val="00805C59"/>
    <w:rsid w:val="008062F4"/>
    <w:rsid w:val="0081504D"/>
    <w:rsid w:val="008150A9"/>
    <w:rsid w:val="00815A0E"/>
    <w:rsid w:val="00816CD4"/>
    <w:rsid w:val="00817B26"/>
    <w:rsid w:val="00822ADB"/>
    <w:rsid w:val="00824023"/>
    <w:rsid w:val="008270D8"/>
    <w:rsid w:val="00827D0A"/>
    <w:rsid w:val="00842DA9"/>
    <w:rsid w:val="008457BF"/>
    <w:rsid w:val="00850AE6"/>
    <w:rsid w:val="008547D0"/>
    <w:rsid w:val="00856CD0"/>
    <w:rsid w:val="008575AE"/>
    <w:rsid w:val="00860FA4"/>
    <w:rsid w:val="0086127D"/>
    <w:rsid w:val="0086553D"/>
    <w:rsid w:val="0087008C"/>
    <w:rsid w:val="00870BC9"/>
    <w:rsid w:val="0087344E"/>
    <w:rsid w:val="008757F5"/>
    <w:rsid w:val="00875D92"/>
    <w:rsid w:val="00891FC2"/>
    <w:rsid w:val="0089382C"/>
    <w:rsid w:val="00896E07"/>
    <w:rsid w:val="008A1B7D"/>
    <w:rsid w:val="008A1BD3"/>
    <w:rsid w:val="008A5CD3"/>
    <w:rsid w:val="008A5E1F"/>
    <w:rsid w:val="008A5E65"/>
    <w:rsid w:val="008B6EB8"/>
    <w:rsid w:val="008B74CE"/>
    <w:rsid w:val="008D0617"/>
    <w:rsid w:val="008E11F1"/>
    <w:rsid w:val="008E32A9"/>
    <w:rsid w:val="008E734C"/>
    <w:rsid w:val="008F3841"/>
    <w:rsid w:val="00902C2C"/>
    <w:rsid w:val="00905745"/>
    <w:rsid w:val="009158A2"/>
    <w:rsid w:val="009220C5"/>
    <w:rsid w:val="00922677"/>
    <w:rsid w:val="00925818"/>
    <w:rsid w:val="0093198F"/>
    <w:rsid w:val="00932E60"/>
    <w:rsid w:val="00937B02"/>
    <w:rsid w:val="00944049"/>
    <w:rsid w:val="009460D4"/>
    <w:rsid w:val="00946729"/>
    <w:rsid w:val="0094740B"/>
    <w:rsid w:val="009522D4"/>
    <w:rsid w:val="00960F6A"/>
    <w:rsid w:val="00962163"/>
    <w:rsid w:val="00962392"/>
    <w:rsid w:val="009640A3"/>
    <w:rsid w:val="0096522E"/>
    <w:rsid w:val="009679B2"/>
    <w:rsid w:val="009708B0"/>
    <w:rsid w:val="00971C2E"/>
    <w:rsid w:val="00972728"/>
    <w:rsid w:val="009764EE"/>
    <w:rsid w:val="00976DA9"/>
    <w:rsid w:val="009812A0"/>
    <w:rsid w:val="00981D1C"/>
    <w:rsid w:val="0098363A"/>
    <w:rsid w:val="009842CA"/>
    <w:rsid w:val="00991D8E"/>
    <w:rsid w:val="0099334E"/>
    <w:rsid w:val="009941F7"/>
    <w:rsid w:val="009963A2"/>
    <w:rsid w:val="009966ED"/>
    <w:rsid w:val="009A0E18"/>
    <w:rsid w:val="009A453C"/>
    <w:rsid w:val="009B08EA"/>
    <w:rsid w:val="009B16B7"/>
    <w:rsid w:val="009C7C39"/>
    <w:rsid w:val="009D139C"/>
    <w:rsid w:val="009D2EF4"/>
    <w:rsid w:val="009D6C13"/>
    <w:rsid w:val="009E08C7"/>
    <w:rsid w:val="009E5DE1"/>
    <w:rsid w:val="009E6326"/>
    <w:rsid w:val="009E7ABF"/>
    <w:rsid w:val="009F7D65"/>
    <w:rsid w:val="00A00DE7"/>
    <w:rsid w:val="00A05F3B"/>
    <w:rsid w:val="00A070C1"/>
    <w:rsid w:val="00A07F0A"/>
    <w:rsid w:val="00A11341"/>
    <w:rsid w:val="00A212EF"/>
    <w:rsid w:val="00A36E1A"/>
    <w:rsid w:val="00A445AD"/>
    <w:rsid w:val="00A56B77"/>
    <w:rsid w:val="00A60300"/>
    <w:rsid w:val="00A70D33"/>
    <w:rsid w:val="00A72ABF"/>
    <w:rsid w:val="00A73F94"/>
    <w:rsid w:val="00A77D71"/>
    <w:rsid w:val="00A80783"/>
    <w:rsid w:val="00A92C37"/>
    <w:rsid w:val="00A943DA"/>
    <w:rsid w:val="00AB0FCD"/>
    <w:rsid w:val="00AB1432"/>
    <w:rsid w:val="00AB5146"/>
    <w:rsid w:val="00AC0B3D"/>
    <w:rsid w:val="00AC7962"/>
    <w:rsid w:val="00AE38F6"/>
    <w:rsid w:val="00AF4C19"/>
    <w:rsid w:val="00AF6B0F"/>
    <w:rsid w:val="00B000B1"/>
    <w:rsid w:val="00B02760"/>
    <w:rsid w:val="00B05C4C"/>
    <w:rsid w:val="00B078C8"/>
    <w:rsid w:val="00B13766"/>
    <w:rsid w:val="00B21A3F"/>
    <w:rsid w:val="00B23FC4"/>
    <w:rsid w:val="00B24387"/>
    <w:rsid w:val="00B266CC"/>
    <w:rsid w:val="00B36659"/>
    <w:rsid w:val="00B375C3"/>
    <w:rsid w:val="00B4163D"/>
    <w:rsid w:val="00B43805"/>
    <w:rsid w:val="00B4406E"/>
    <w:rsid w:val="00B44693"/>
    <w:rsid w:val="00B44A36"/>
    <w:rsid w:val="00B45B2F"/>
    <w:rsid w:val="00B468A2"/>
    <w:rsid w:val="00B46939"/>
    <w:rsid w:val="00B4754A"/>
    <w:rsid w:val="00B53808"/>
    <w:rsid w:val="00B55234"/>
    <w:rsid w:val="00B60C00"/>
    <w:rsid w:val="00B6593D"/>
    <w:rsid w:val="00B66BC7"/>
    <w:rsid w:val="00B6726E"/>
    <w:rsid w:val="00B779DD"/>
    <w:rsid w:val="00B809C6"/>
    <w:rsid w:val="00B825EB"/>
    <w:rsid w:val="00B826A4"/>
    <w:rsid w:val="00B833E5"/>
    <w:rsid w:val="00B84162"/>
    <w:rsid w:val="00B90D81"/>
    <w:rsid w:val="00BA5093"/>
    <w:rsid w:val="00BA5F5A"/>
    <w:rsid w:val="00BB5760"/>
    <w:rsid w:val="00BB7AB5"/>
    <w:rsid w:val="00BC0069"/>
    <w:rsid w:val="00BC0489"/>
    <w:rsid w:val="00BC6665"/>
    <w:rsid w:val="00BD01F6"/>
    <w:rsid w:val="00BD1360"/>
    <w:rsid w:val="00BE0CF9"/>
    <w:rsid w:val="00C00CCC"/>
    <w:rsid w:val="00C01531"/>
    <w:rsid w:val="00C07225"/>
    <w:rsid w:val="00C13DC0"/>
    <w:rsid w:val="00C24810"/>
    <w:rsid w:val="00C25D92"/>
    <w:rsid w:val="00C25F1B"/>
    <w:rsid w:val="00C30898"/>
    <w:rsid w:val="00C30CE1"/>
    <w:rsid w:val="00C311C3"/>
    <w:rsid w:val="00C34D36"/>
    <w:rsid w:val="00C42029"/>
    <w:rsid w:val="00C4323D"/>
    <w:rsid w:val="00C4798A"/>
    <w:rsid w:val="00C64A65"/>
    <w:rsid w:val="00C64F90"/>
    <w:rsid w:val="00C661C9"/>
    <w:rsid w:val="00C735A8"/>
    <w:rsid w:val="00C76AF4"/>
    <w:rsid w:val="00C86C60"/>
    <w:rsid w:val="00C901D7"/>
    <w:rsid w:val="00C92898"/>
    <w:rsid w:val="00C934A9"/>
    <w:rsid w:val="00C939B3"/>
    <w:rsid w:val="00C94088"/>
    <w:rsid w:val="00C9631D"/>
    <w:rsid w:val="00CA0015"/>
    <w:rsid w:val="00CB1976"/>
    <w:rsid w:val="00CB260D"/>
    <w:rsid w:val="00CB2A8D"/>
    <w:rsid w:val="00CC2BFF"/>
    <w:rsid w:val="00CC3725"/>
    <w:rsid w:val="00CC44DE"/>
    <w:rsid w:val="00CC60A3"/>
    <w:rsid w:val="00CC6DAF"/>
    <w:rsid w:val="00CC7B18"/>
    <w:rsid w:val="00CD3E62"/>
    <w:rsid w:val="00CE4A84"/>
    <w:rsid w:val="00CF0DDA"/>
    <w:rsid w:val="00CF15FC"/>
    <w:rsid w:val="00D00A73"/>
    <w:rsid w:val="00D07517"/>
    <w:rsid w:val="00D07545"/>
    <w:rsid w:val="00D1299D"/>
    <w:rsid w:val="00D12DDC"/>
    <w:rsid w:val="00D15974"/>
    <w:rsid w:val="00D2084D"/>
    <w:rsid w:val="00D247EF"/>
    <w:rsid w:val="00D34E68"/>
    <w:rsid w:val="00D362B9"/>
    <w:rsid w:val="00D371B5"/>
    <w:rsid w:val="00D4009D"/>
    <w:rsid w:val="00D4717E"/>
    <w:rsid w:val="00D47CCC"/>
    <w:rsid w:val="00D51EA4"/>
    <w:rsid w:val="00D54470"/>
    <w:rsid w:val="00D54C35"/>
    <w:rsid w:val="00D55AAA"/>
    <w:rsid w:val="00D562D3"/>
    <w:rsid w:val="00D63D8E"/>
    <w:rsid w:val="00D63E98"/>
    <w:rsid w:val="00D70BD6"/>
    <w:rsid w:val="00D711E4"/>
    <w:rsid w:val="00D71F8B"/>
    <w:rsid w:val="00D74A2E"/>
    <w:rsid w:val="00D757C7"/>
    <w:rsid w:val="00D7704B"/>
    <w:rsid w:val="00D80364"/>
    <w:rsid w:val="00D82FC9"/>
    <w:rsid w:val="00D86C65"/>
    <w:rsid w:val="00D87DC1"/>
    <w:rsid w:val="00D97B36"/>
    <w:rsid w:val="00D97D09"/>
    <w:rsid w:val="00DA34A4"/>
    <w:rsid w:val="00DA3B8A"/>
    <w:rsid w:val="00DA5DD8"/>
    <w:rsid w:val="00DB0732"/>
    <w:rsid w:val="00DC30D7"/>
    <w:rsid w:val="00DC4F24"/>
    <w:rsid w:val="00DD2437"/>
    <w:rsid w:val="00DD786F"/>
    <w:rsid w:val="00DF309A"/>
    <w:rsid w:val="00DF3F22"/>
    <w:rsid w:val="00E01AA5"/>
    <w:rsid w:val="00E01CBE"/>
    <w:rsid w:val="00E01E96"/>
    <w:rsid w:val="00E02E66"/>
    <w:rsid w:val="00E0343F"/>
    <w:rsid w:val="00E05F66"/>
    <w:rsid w:val="00E10552"/>
    <w:rsid w:val="00E26560"/>
    <w:rsid w:val="00E31B51"/>
    <w:rsid w:val="00E31D45"/>
    <w:rsid w:val="00E32881"/>
    <w:rsid w:val="00E33F59"/>
    <w:rsid w:val="00E34C1C"/>
    <w:rsid w:val="00E37047"/>
    <w:rsid w:val="00E37278"/>
    <w:rsid w:val="00E40EC5"/>
    <w:rsid w:val="00E470AB"/>
    <w:rsid w:val="00E5329B"/>
    <w:rsid w:val="00E54A1E"/>
    <w:rsid w:val="00E5768C"/>
    <w:rsid w:val="00E63706"/>
    <w:rsid w:val="00E639E0"/>
    <w:rsid w:val="00E71EEF"/>
    <w:rsid w:val="00E72685"/>
    <w:rsid w:val="00E73E4C"/>
    <w:rsid w:val="00E7714F"/>
    <w:rsid w:val="00E81583"/>
    <w:rsid w:val="00E87690"/>
    <w:rsid w:val="00E90DA2"/>
    <w:rsid w:val="00E92472"/>
    <w:rsid w:val="00E92986"/>
    <w:rsid w:val="00E94595"/>
    <w:rsid w:val="00E960D6"/>
    <w:rsid w:val="00EA062F"/>
    <w:rsid w:val="00EB105F"/>
    <w:rsid w:val="00EB16E6"/>
    <w:rsid w:val="00EB4C16"/>
    <w:rsid w:val="00EC016D"/>
    <w:rsid w:val="00EC6021"/>
    <w:rsid w:val="00ED4D2F"/>
    <w:rsid w:val="00ED53B5"/>
    <w:rsid w:val="00EE38AC"/>
    <w:rsid w:val="00EF5E94"/>
    <w:rsid w:val="00F06F82"/>
    <w:rsid w:val="00F074A9"/>
    <w:rsid w:val="00F119E5"/>
    <w:rsid w:val="00F138B7"/>
    <w:rsid w:val="00F15FEC"/>
    <w:rsid w:val="00F21032"/>
    <w:rsid w:val="00F25587"/>
    <w:rsid w:val="00F30344"/>
    <w:rsid w:val="00F3087A"/>
    <w:rsid w:val="00F3552E"/>
    <w:rsid w:val="00F4244B"/>
    <w:rsid w:val="00F44BBA"/>
    <w:rsid w:val="00F45D32"/>
    <w:rsid w:val="00F475BE"/>
    <w:rsid w:val="00F634B9"/>
    <w:rsid w:val="00F63744"/>
    <w:rsid w:val="00F81A0A"/>
    <w:rsid w:val="00F8248F"/>
    <w:rsid w:val="00F82C60"/>
    <w:rsid w:val="00F87F04"/>
    <w:rsid w:val="00F91892"/>
    <w:rsid w:val="00F94EE9"/>
    <w:rsid w:val="00F950C1"/>
    <w:rsid w:val="00F951A9"/>
    <w:rsid w:val="00FA30CD"/>
    <w:rsid w:val="00FB16D4"/>
    <w:rsid w:val="00FB7D28"/>
    <w:rsid w:val="00FC177A"/>
    <w:rsid w:val="00FC2451"/>
    <w:rsid w:val="00FC59D2"/>
    <w:rsid w:val="00FD082B"/>
    <w:rsid w:val="00FE1B67"/>
    <w:rsid w:val="00FE4C6A"/>
    <w:rsid w:val="00FE5836"/>
    <w:rsid w:val="00FF3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ecimalSymbol w:val=","/>
  <w:listSeparator w:val=";"/>
  <w14:docId w14:val="5C472BF1"/>
  <w15:docId w15:val="{1919979F-CB71-48F2-943C-10739E8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8EECF4-7C8B-4626-8BA3-FC4B92EE0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27</Pages>
  <Words>10882</Words>
  <Characters>64206</Characters>
  <Application>Microsoft Office Word</Application>
  <DocSecurity>0</DocSecurity>
  <Lines>535</Lines>
  <Paragraphs>149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168</cp:revision>
  <cp:lastPrinted>2013-12-19T10:58:00Z</cp:lastPrinted>
  <dcterms:created xsi:type="dcterms:W3CDTF">2020-02-05T14:02:00Z</dcterms:created>
  <dcterms:modified xsi:type="dcterms:W3CDTF">2024-05-17T08:34:00Z</dcterms:modified>
</cp:coreProperties>
</file>